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867F" w14:textId="3130AAE0" w:rsidR="00AB0875" w:rsidRDefault="00AB0875">
      <w:r>
        <w:t xml:space="preserve">Items </w:t>
      </w:r>
      <w:r w:rsidRPr="00AB0875">
        <w:rPr>
          <w:b/>
          <w:bCs/>
        </w:rPr>
        <w:t>bolded</w:t>
      </w:r>
      <w:r>
        <w:t xml:space="preserve"> below are requirements that must be demonstrated to the Evaluator. Non-bolded items are training steps that may be introduced in class and are helpful for achieving the requirements. </w:t>
      </w:r>
      <w:r w:rsidR="007B7D8E">
        <w:t>All behaviors must have been taught or re-taught to the dog (preferably using a new cue), using only positive reward</w:t>
      </w:r>
      <w:r w:rsidR="00784633">
        <w:t>-</w:t>
      </w:r>
      <w:r w:rsidR="007B7D8E">
        <w:t xml:space="preserve">based methods.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F140C5" w14:paraId="3C501BEA" w14:textId="77777777" w:rsidTr="005D1808">
        <w:sdt>
          <w:sdtPr>
            <w:rPr>
              <w:sz w:val="40"/>
              <w:szCs w:val="40"/>
            </w:rPr>
            <w:id w:val="1387765072"/>
            <w14:checkbox>
              <w14:checked w14:val="0"/>
              <w14:checkedState w14:val="2612" w14:font="MS Gothic"/>
              <w14:uncheckedState w14:val="2610" w14:font="MS Gothic"/>
            </w14:checkbox>
          </w:sdtPr>
          <w:sdtEndPr/>
          <w:sdtContent>
            <w:tc>
              <w:tcPr>
                <w:tcW w:w="630" w:type="dxa"/>
              </w:tcPr>
              <w:p w14:paraId="732BE335" w14:textId="1B3B8BD9" w:rsidR="00F140C5" w:rsidRPr="00AB0875" w:rsidRDefault="00AB0875" w:rsidP="005D1808">
                <w:pPr>
                  <w:rPr>
                    <w:sz w:val="40"/>
                    <w:szCs w:val="40"/>
                  </w:rPr>
                </w:pPr>
                <w:r>
                  <w:rPr>
                    <w:rFonts w:ascii="MS Gothic" w:eastAsia="MS Gothic" w:hAnsi="MS Gothic" w:hint="eastAsia"/>
                    <w:sz w:val="40"/>
                    <w:szCs w:val="40"/>
                  </w:rPr>
                  <w:t>☐</w:t>
                </w:r>
              </w:p>
            </w:tc>
          </w:sdtContent>
        </w:sdt>
        <w:tc>
          <w:tcPr>
            <w:tcW w:w="8720" w:type="dxa"/>
            <w:vAlign w:val="center"/>
          </w:tcPr>
          <w:p w14:paraId="75B8598B" w14:textId="03CA5BF5" w:rsidR="00F140C5" w:rsidRPr="005D1808" w:rsidRDefault="00F140C5" w:rsidP="00F140C5">
            <w:pPr>
              <w:spacing w:after="120"/>
              <w:rPr>
                <w:b/>
                <w:bCs/>
              </w:rPr>
            </w:pPr>
            <w:r w:rsidRPr="005D1808">
              <w:rPr>
                <w:b/>
                <w:bCs/>
              </w:rPr>
              <w:t xml:space="preserve">Handler </w:t>
            </w:r>
            <w:r w:rsidR="008E5BAD">
              <w:rPr>
                <w:b/>
                <w:bCs/>
              </w:rPr>
              <w:t>understands and can explain the history, purpose and rules of letterboxing</w:t>
            </w:r>
          </w:p>
        </w:tc>
      </w:tr>
      <w:tr w:rsidR="00F140C5" w14:paraId="7429881E" w14:textId="77777777" w:rsidTr="005D1808">
        <w:sdt>
          <w:sdtPr>
            <w:rPr>
              <w:sz w:val="40"/>
              <w:szCs w:val="40"/>
            </w:rPr>
            <w:id w:val="1815983096"/>
            <w14:checkbox>
              <w14:checked w14:val="0"/>
              <w14:checkedState w14:val="2612" w14:font="MS Gothic"/>
              <w14:uncheckedState w14:val="2610" w14:font="MS Gothic"/>
            </w14:checkbox>
          </w:sdtPr>
          <w:sdtEndPr/>
          <w:sdtContent>
            <w:tc>
              <w:tcPr>
                <w:tcW w:w="630" w:type="dxa"/>
              </w:tcPr>
              <w:p w14:paraId="5103B136" w14:textId="77777777"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538BC945" w14:textId="77777777" w:rsidR="00F140C5" w:rsidRDefault="008E5BAD" w:rsidP="00F140C5">
            <w:pPr>
              <w:rPr>
                <w:b/>
                <w:bCs/>
              </w:rPr>
            </w:pPr>
            <w:r>
              <w:rPr>
                <w:b/>
                <w:bCs/>
              </w:rPr>
              <w:t>Handler understands and can describe how to stay safe and legal when searching for letterboxes</w:t>
            </w:r>
          </w:p>
          <w:p w14:paraId="15B24C65" w14:textId="4AB31725" w:rsidR="005372B1" w:rsidRPr="005372B1" w:rsidRDefault="005372B1" w:rsidP="00F140C5">
            <w:pPr>
              <w:rPr>
                <w:b/>
                <w:bCs/>
                <w:sz w:val="12"/>
                <w:szCs w:val="12"/>
              </w:rPr>
            </w:pPr>
          </w:p>
        </w:tc>
      </w:tr>
      <w:tr w:rsidR="00F140C5" w14:paraId="21901ECE" w14:textId="77777777" w:rsidTr="005D1808">
        <w:sdt>
          <w:sdtPr>
            <w:rPr>
              <w:sz w:val="40"/>
              <w:szCs w:val="40"/>
            </w:rPr>
            <w:id w:val="371350200"/>
            <w14:checkbox>
              <w14:checked w14:val="0"/>
              <w14:checkedState w14:val="2612" w14:font="MS Gothic"/>
              <w14:uncheckedState w14:val="2610" w14:font="MS Gothic"/>
            </w14:checkbox>
          </w:sdtPr>
          <w:sdtEndPr/>
          <w:sdtContent>
            <w:tc>
              <w:tcPr>
                <w:tcW w:w="630" w:type="dxa"/>
              </w:tcPr>
              <w:p w14:paraId="76DD1624" w14:textId="7029B4FD"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Merge/>
            <w:vAlign w:val="center"/>
          </w:tcPr>
          <w:p w14:paraId="2A3D5049" w14:textId="77777777" w:rsidR="00F140C5" w:rsidRDefault="008E5BAD" w:rsidP="00F140C5">
            <w:pPr>
              <w:rPr>
                <w:b/>
                <w:bCs/>
              </w:rPr>
            </w:pPr>
            <w:r w:rsidRPr="008E5BAD">
              <w:rPr>
                <w:b/>
                <w:bCs/>
              </w:rPr>
              <w:t>Handler always goes letterboxing with a buddy or notifies someone as to his/her location and time of return</w:t>
            </w:r>
          </w:p>
          <w:p w14:paraId="1AA75C64" w14:textId="34B54C4F" w:rsidR="005372B1" w:rsidRPr="005372B1" w:rsidRDefault="005372B1" w:rsidP="00F140C5">
            <w:pPr>
              <w:rPr>
                <w:b/>
                <w:bCs/>
                <w:sz w:val="12"/>
                <w:szCs w:val="12"/>
              </w:rPr>
            </w:pPr>
          </w:p>
        </w:tc>
      </w:tr>
      <w:tr w:rsidR="005D1808" w14:paraId="1B0A6CAC" w14:textId="77777777" w:rsidTr="005D1808">
        <w:sdt>
          <w:sdtPr>
            <w:rPr>
              <w:sz w:val="40"/>
              <w:szCs w:val="40"/>
            </w:rPr>
            <w:id w:val="1246535271"/>
            <w14:checkbox>
              <w14:checked w14:val="0"/>
              <w14:checkedState w14:val="2612" w14:font="MS Gothic"/>
              <w14:uncheckedState w14:val="2610" w14:font="MS Gothic"/>
            </w14:checkbox>
          </w:sdtPr>
          <w:sdtEndPr/>
          <w:sdtContent>
            <w:tc>
              <w:tcPr>
                <w:tcW w:w="630" w:type="dxa"/>
              </w:tcPr>
              <w:p w14:paraId="097F604A" w14:textId="1266A311"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769DB3DF" w14:textId="3FD1346F" w:rsidR="005372B1" w:rsidRPr="005372B1" w:rsidRDefault="008E5BAD" w:rsidP="005D1808">
            <w:pPr>
              <w:spacing w:after="120"/>
              <w:rPr>
                <w:b/>
                <w:bCs/>
              </w:rPr>
            </w:pPr>
            <w:r>
              <w:rPr>
                <w:b/>
                <w:bCs/>
              </w:rPr>
              <w:t xml:space="preserve">Handler ensures that the dog always displays good conduct according to the Dog Scout Laws and acts as a model citizen when on trails; dog never chases wildlife or creates any </w:t>
            </w:r>
            <w:r w:rsidR="00C46222">
              <w:rPr>
                <w:b/>
                <w:bCs/>
              </w:rPr>
              <w:t>disturbance while letterboxing</w:t>
            </w:r>
          </w:p>
        </w:tc>
      </w:tr>
      <w:tr w:rsidR="00C46222" w14:paraId="624FC2AF" w14:textId="77777777" w:rsidTr="005D1808">
        <w:sdt>
          <w:sdtPr>
            <w:rPr>
              <w:sz w:val="40"/>
              <w:szCs w:val="40"/>
            </w:rPr>
            <w:id w:val="-813095420"/>
            <w14:checkbox>
              <w14:checked w14:val="0"/>
              <w14:checkedState w14:val="2612" w14:font="MS Gothic"/>
              <w14:uncheckedState w14:val="2610" w14:font="MS Gothic"/>
            </w14:checkbox>
          </w:sdtPr>
          <w:sdtEndPr/>
          <w:sdtContent>
            <w:tc>
              <w:tcPr>
                <w:tcW w:w="630" w:type="dxa"/>
              </w:tcPr>
              <w:p w14:paraId="7E243362" w14:textId="5BA49371" w:rsidR="00C46222" w:rsidRDefault="00C46222" w:rsidP="00C46222">
                <w:pPr>
                  <w:rPr>
                    <w:sz w:val="40"/>
                    <w:szCs w:val="40"/>
                  </w:rPr>
                </w:pPr>
                <w:r w:rsidRPr="00AB0875">
                  <w:rPr>
                    <w:rFonts w:ascii="MS Gothic" w:eastAsia="MS Gothic" w:hAnsi="MS Gothic" w:hint="eastAsia"/>
                    <w:sz w:val="40"/>
                    <w:szCs w:val="40"/>
                  </w:rPr>
                  <w:t>☐</w:t>
                </w:r>
              </w:p>
            </w:tc>
          </w:sdtContent>
        </w:sdt>
        <w:tc>
          <w:tcPr>
            <w:tcW w:w="8720" w:type="dxa"/>
            <w:vAlign w:val="center"/>
          </w:tcPr>
          <w:p w14:paraId="4DD43DB2" w14:textId="609A11C5" w:rsidR="00C46222" w:rsidRDefault="00C46222" w:rsidP="00C46222">
            <w:pPr>
              <w:spacing w:after="120"/>
              <w:rPr>
                <w:b/>
                <w:bCs/>
              </w:rPr>
            </w:pPr>
            <w:r>
              <w:rPr>
                <w:b/>
                <w:bCs/>
              </w:rPr>
              <w:t>Handler is always prepared with at least 3 clean up bags to clean up after the dog; handler consistently cleans up dog waste and disposes of it appropriately</w:t>
            </w:r>
          </w:p>
        </w:tc>
      </w:tr>
      <w:tr w:rsidR="00C46222" w14:paraId="460D937E" w14:textId="77777777" w:rsidTr="005D1808">
        <w:sdt>
          <w:sdtPr>
            <w:rPr>
              <w:sz w:val="40"/>
              <w:szCs w:val="40"/>
            </w:rPr>
            <w:id w:val="-1008439217"/>
            <w14:checkbox>
              <w14:checked w14:val="0"/>
              <w14:checkedState w14:val="2612" w14:font="MS Gothic"/>
              <w14:uncheckedState w14:val="2610" w14:font="MS Gothic"/>
            </w14:checkbox>
          </w:sdtPr>
          <w:sdtEndPr/>
          <w:sdtContent>
            <w:tc>
              <w:tcPr>
                <w:tcW w:w="630" w:type="dxa"/>
              </w:tcPr>
              <w:p w14:paraId="5FE03F5D" w14:textId="6888030C" w:rsidR="00C46222" w:rsidRDefault="00C46222" w:rsidP="00C46222">
                <w:pPr>
                  <w:rPr>
                    <w:sz w:val="40"/>
                    <w:szCs w:val="40"/>
                  </w:rPr>
                </w:pPr>
                <w:r w:rsidRPr="00AB0875">
                  <w:rPr>
                    <w:rFonts w:ascii="MS Gothic" w:eastAsia="MS Gothic" w:hAnsi="MS Gothic" w:hint="eastAsia"/>
                    <w:sz w:val="40"/>
                    <w:szCs w:val="40"/>
                  </w:rPr>
                  <w:t>☐</w:t>
                </w:r>
              </w:p>
            </w:tc>
          </w:sdtContent>
        </w:sdt>
        <w:tc>
          <w:tcPr>
            <w:tcW w:w="8720" w:type="dxa"/>
            <w:vAlign w:val="center"/>
          </w:tcPr>
          <w:p w14:paraId="38EBB864" w14:textId="6BE31329" w:rsidR="00C46222" w:rsidRDefault="00C46222" w:rsidP="00C46222">
            <w:pPr>
              <w:spacing w:after="120"/>
              <w:rPr>
                <w:b/>
                <w:bCs/>
              </w:rPr>
            </w:pPr>
            <w:r>
              <w:rPr>
                <w:b/>
                <w:bCs/>
              </w:rPr>
              <w:t xml:space="preserve">Handler always contributes to the cleanliness of the area where he/she is letterboxing with the dog by helping to pick up any trash </w:t>
            </w:r>
            <w:r w:rsidR="00E8192C">
              <w:rPr>
                <w:b/>
                <w:bCs/>
              </w:rPr>
              <w:t>discovered</w:t>
            </w:r>
            <w:r>
              <w:rPr>
                <w:b/>
                <w:bCs/>
              </w:rPr>
              <w:t xml:space="preserve"> along the trail</w:t>
            </w:r>
          </w:p>
        </w:tc>
      </w:tr>
      <w:tr w:rsidR="00C46222" w14:paraId="254ED2B7" w14:textId="77777777" w:rsidTr="005D1808">
        <w:sdt>
          <w:sdtPr>
            <w:rPr>
              <w:sz w:val="40"/>
              <w:szCs w:val="40"/>
            </w:rPr>
            <w:id w:val="1489282110"/>
            <w14:checkbox>
              <w14:checked w14:val="0"/>
              <w14:checkedState w14:val="2612" w14:font="MS Gothic"/>
              <w14:uncheckedState w14:val="2610" w14:font="MS Gothic"/>
            </w14:checkbox>
          </w:sdtPr>
          <w:sdtEndPr/>
          <w:sdtContent>
            <w:tc>
              <w:tcPr>
                <w:tcW w:w="630" w:type="dxa"/>
              </w:tcPr>
              <w:p w14:paraId="646671F6" w14:textId="25655F46" w:rsidR="00C46222" w:rsidRPr="00AB0875" w:rsidRDefault="00C46222" w:rsidP="00C46222">
                <w:pPr>
                  <w:rPr>
                    <w:sz w:val="40"/>
                    <w:szCs w:val="40"/>
                  </w:rPr>
                </w:pPr>
                <w:r w:rsidRPr="00AB0875">
                  <w:rPr>
                    <w:rFonts w:ascii="MS Gothic" w:eastAsia="MS Gothic" w:hAnsi="MS Gothic" w:hint="eastAsia"/>
                    <w:sz w:val="40"/>
                    <w:szCs w:val="40"/>
                  </w:rPr>
                  <w:t>☐</w:t>
                </w:r>
              </w:p>
            </w:tc>
          </w:sdtContent>
        </w:sdt>
        <w:tc>
          <w:tcPr>
            <w:tcW w:w="8720" w:type="dxa"/>
            <w:vAlign w:val="center"/>
          </w:tcPr>
          <w:p w14:paraId="492ED930" w14:textId="7D1B05CF" w:rsidR="00C46222" w:rsidRPr="005D1808" w:rsidRDefault="00C46222" w:rsidP="00C46222">
            <w:pPr>
              <w:spacing w:after="120"/>
              <w:rPr>
                <w:b/>
                <w:bCs/>
              </w:rPr>
            </w:pPr>
            <w:r>
              <w:rPr>
                <w:b/>
                <w:bCs/>
              </w:rPr>
              <w:t>Dog always carries all of his own supplies including the required equipment for backpacking as well as his personal stamp and letterboxing supplies</w:t>
            </w:r>
          </w:p>
        </w:tc>
      </w:tr>
      <w:tr w:rsidR="00C46222" w14:paraId="461F158F" w14:textId="77777777" w:rsidTr="005D1808">
        <w:sdt>
          <w:sdtPr>
            <w:rPr>
              <w:sz w:val="40"/>
              <w:szCs w:val="40"/>
            </w:rPr>
            <w:id w:val="426157363"/>
            <w14:checkbox>
              <w14:checked w14:val="0"/>
              <w14:checkedState w14:val="2612" w14:font="MS Gothic"/>
              <w14:uncheckedState w14:val="2610" w14:font="MS Gothic"/>
            </w14:checkbox>
          </w:sdtPr>
          <w:sdtEndPr/>
          <w:sdtContent>
            <w:tc>
              <w:tcPr>
                <w:tcW w:w="630" w:type="dxa"/>
              </w:tcPr>
              <w:p w14:paraId="7BC9C69D" w14:textId="7B11E5D7" w:rsidR="00C46222" w:rsidRPr="00AB0875" w:rsidRDefault="00C46222" w:rsidP="00C46222">
                <w:pPr>
                  <w:rPr>
                    <w:sz w:val="40"/>
                    <w:szCs w:val="40"/>
                  </w:rPr>
                </w:pPr>
                <w:r w:rsidRPr="00AB0875">
                  <w:rPr>
                    <w:rFonts w:ascii="MS Gothic" w:eastAsia="MS Gothic" w:hAnsi="MS Gothic" w:hint="eastAsia"/>
                    <w:sz w:val="40"/>
                    <w:szCs w:val="40"/>
                  </w:rPr>
                  <w:t>☐</w:t>
                </w:r>
              </w:p>
            </w:tc>
          </w:sdtContent>
        </w:sdt>
        <w:tc>
          <w:tcPr>
            <w:tcW w:w="8720" w:type="dxa"/>
            <w:vAlign w:val="center"/>
          </w:tcPr>
          <w:p w14:paraId="06D57611" w14:textId="7E31B10B" w:rsidR="00C46222" w:rsidRPr="005D1808" w:rsidRDefault="00C46222" w:rsidP="00C46222">
            <w:pPr>
              <w:spacing w:after="120"/>
              <w:rPr>
                <w:b/>
                <w:bCs/>
              </w:rPr>
            </w:pPr>
            <w:r>
              <w:rPr>
                <w:b/>
                <w:bCs/>
              </w:rPr>
              <w:t>Handler has made or purchased his/her own signature stamp as well as one for the dog</w:t>
            </w:r>
          </w:p>
        </w:tc>
      </w:tr>
      <w:tr w:rsidR="00C46222" w14:paraId="18E9F232" w14:textId="77777777" w:rsidTr="005D1808">
        <w:sdt>
          <w:sdtPr>
            <w:rPr>
              <w:sz w:val="40"/>
              <w:szCs w:val="40"/>
            </w:rPr>
            <w:id w:val="-1021311181"/>
            <w14:checkbox>
              <w14:checked w14:val="0"/>
              <w14:checkedState w14:val="2612" w14:font="MS Gothic"/>
              <w14:uncheckedState w14:val="2610" w14:font="MS Gothic"/>
            </w14:checkbox>
          </w:sdtPr>
          <w:sdtEndPr/>
          <w:sdtContent>
            <w:tc>
              <w:tcPr>
                <w:tcW w:w="630" w:type="dxa"/>
              </w:tcPr>
              <w:p w14:paraId="2091B9CC" w14:textId="4D882B65" w:rsidR="00C46222" w:rsidRPr="00AB0875" w:rsidRDefault="00C46222" w:rsidP="00C46222">
                <w:pPr>
                  <w:rPr>
                    <w:sz w:val="40"/>
                    <w:szCs w:val="40"/>
                  </w:rPr>
                </w:pPr>
                <w:r w:rsidRPr="00AB0875">
                  <w:rPr>
                    <w:rFonts w:ascii="MS Gothic" w:eastAsia="MS Gothic" w:hAnsi="MS Gothic" w:hint="eastAsia"/>
                    <w:sz w:val="40"/>
                    <w:szCs w:val="40"/>
                  </w:rPr>
                  <w:t>☐</w:t>
                </w:r>
              </w:p>
            </w:tc>
          </w:sdtContent>
        </w:sdt>
        <w:tc>
          <w:tcPr>
            <w:tcW w:w="8720" w:type="dxa"/>
            <w:vAlign w:val="center"/>
          </w:tcPr>
          <w:p w14:paraId="11919410" w14:textId="1F8D2D8D" w:rsidR="00C46222" w:rsidRPr="005D1808" w:rsidRDefault="00C46222" w:rsidP="00C46222">
            <w:pPr>
              <w:spacing w:after="120"/>
              <w:rPr>
                <w:b/>
                <w:bCs/>
              </w:rPr>
            </w:pPr>
            <w:r w:rsidRPr="005D1808">
              <w:rPr>
                <w:b/>
                <w:bCs/>
              </w:rPr>
              <w:t xml:space="preserve"> </w:t>
            </w:r>
            <w:r w:rsidR="00D170F4">
              <w:rPr>
                <w:b/>
                <w:bCs/>
              </w:rPr>
              <w:t>Handler knows how to access letterboxing clues in areas where he/she wants to search with the dog</w:t>
            </w:r>
          </w:p>
        </w:tc>
      </w:tr>
      <w:tr w:rsidR="00C46222" w14:paraId="64AB6430" w14:textId="77777777" w:rsidTr="005D1808">
        <w:sdt>
          <w:sdtPr>
            <w:rPr>
              <w:sz w:val="40"/>
              <w:szCs w:val="40"/>
            </w:rPr>
            <w:id w:val="-2013143174"/>
            <w14:checkbox>
              <w14:checked w14:val="0"/>
              <w14:checkedState w14:val="2612" w14:font="MS Gothic"/>
              <w14:uncheckedState w14:val="2610" w14:font="MS Gothic"/>
            </w14:checkbox>
          </w:sdtPr>
          <w:sdtEndPr/>
          <w:sdtContent>
            <w:tc>
              <w:tcPr>
                <w:tcW w:w="630" w:type="dxa"/>
              </w:tcPr>
              <w:p w14:paraId="52EFE020" w14:textId="555939B3" w:rsidR="00C46222" w:rsidRPr="00AB0875" w:rsidRDefault="00C46222" w:rsidP="00C46222">
                <w:pPr>
                  <w:rPr>
                    <w:sz w:val="40"/>
                    <w:szCs w:val="40"/>
                  </w:rPr>
                </w:pPr>
                <w:r w:rsidRPr="00AB0875">
                  <w:rPr>
                    <w:rFonts w:ascii="MS Gothic" w:eastAsia="MS Gothic" w:hAnsi="MS Gothic" w:hint="eastAsia"/>
                    <w:sz w:val="40"/>
                    <w:szCs w:val="40"/>
                  </w:rPr>
                  <w:t>☐</w:t>
                </w:r>
              </w:p>
            </w:tc>
          </w:sdtContent>
        </w:sdt>
        <w:tc>
          <w:tcPr>
            <w:tcW w:w="8720" w:type="dxa"/>
            <w:vAlign w:val="center"/>
          </w:tcPr>
          <w:p w14:paraId="30163A16" w14:textId="77777777" w:rsidR="00C46222" w:rsidRDefault="00D170F4" w:rsidP="00C46222">
            <w:pPr>
              <w:rPr>
                <w:b/>
                <w:bCs/>
              </w:rPr>
            </w:pPr>
            <w:r>
              <w:rPr>
                <w:b/>
                <w:bCs/>
              </w:rPr>
              <w:t>Handler has mastered the use of a compass and can read direction and degrees well enough to follow clues</w:t>
            </w:r>
          </w:p>
          <w:p w14:paraId="5775FE58" w14:textId="57D561CF" w:rsidR="005372B1" w:rsidRPr="005372B1" w:rsidRDefault="005372B1" w:rsidP="00C46222">
            <w:pPr>
              <w:rPr>
                <w:b/>
                <w:bCs/>
                <w:sz w:val="12"/>
                <w:szCs w:val="12"/>
              </w:rPr>
            </w:pPr>
          </w:p>
        </w:tc>
      </w:tr>
      <w:tr w:rsidR="00D170F4" w14:paraId="612EEBDF" w14:textId="77777777" w:rsidTr="005D1808">
        <w:sdt>
          <w:sdtPr>
            <w:rPr>
              <w:sz w:val="40"/>
              <w:szCs w:val="40"/>
            </w:rPr>
            <w:id w:val="2112167176"/>
            <w14:checkbox>
              <w14:checked w14:val="0"/>
              <w14:checkedState w14:val="2612" w14:font="MS Gothic"/>
              <w14:uncheckedState w14:val="2610" w14:font="MS Gothic"/>
            </w14:checkbox>
          </w:sdtPr>
          <w:sdtEndPr/>
          <w:sdtContent>
            <w:tc>
              <w:tcPr>
                <w:tcW w:w="630" w:type="dxa"/>
              </w:tcPr>
              <w:p w14:paraId="2C766A5F" w14:textId="38E832D6" w:rsidR="00D170F4" w:rsidRDefault="00D170F4" w:rsidP="00D170F4">
                <w:pPr>
                  <w:rPr>
                    <w:sz w:val="40"/>
                    <w:szCs w:val="40"/>
                  </w:rPr>
                </w:pPr>
                <w:r w:rsidRPr="00AB0875">
                  <w:rPr>
                    <w:rFonts w:ascii="MS Gothic" w:eastAsia="MS Gothic" w:hAnsi="MS Gothic" w:hint="eastAsia"/>
                    <w:sz w:val="40"/>
                    <w:szCs w:val="40"/>
                  </w:rPr>
                  <w:t>☐</w:t>
                </w:r>
              </w:p>
            </w:tc>
          </w:sdtContent>
        </w:sdt>
        <w:tc>
          <w:tcPr>
            <w:tcW w:w="8720" w:type="dxa"/>
            <w:vAlign w:val="center"/>
          </w:tcPr>
          <w:p w14:paraId="1D963C76" w14:textId="77777777" w:rsidR="00D170F4" w:rsidRDefault="00D170F4" w:rsidP="00D170F4">
            <w:pPr>
              <w:rPr>
                <w:b/>
                <w:bCs/>
              </w:rPr>
            </w:pPr>
            <w:r>
              <w:rPr>
                <w:b/>
                <w:bCs/>
              </w:rPr>
              <w:t>Handler understands and agrees to abide by the ‘leave no trace’ principles for outdoor etiquette</w:t>
            </w:r>
          </w:p>
          <w:p w14:paraId="55DB829F" w14:textId="073F2C61" w:rsidR="004F1CE6" w:rsidRPr="004F1CE6" w:rsidRDefault="004F1CE6" w:rsidP="00D170F4">
            <w:pPr>
              <w:rPr>
                <w:b/>
                <w:bCs/>
                <w:sz w:val="12"/>
                <w:szCs w:val="12"/>
              </w:rPr>
            </w:pPr>
          </w:p>
        </w:tc>
      </w:tr>
      <w:tr w:rsidR="004F1CE6" w14:paraId="1D4A25A3" w14:textId="77777777" w:rsidTr="005D1808">
        <w:sdt>
          <w:sdtPr>
            <w:rPr>
              <w:sz w:val="40"/>
              <w:szCs w:val="40"/>
            </w:rPr>
            <w:id w:val="800660404"/>
            <w14:checkbox>
              <w14:checked w14:val="0"/>
              <w14:checkedState w14:val="2612" w14:font="MS Gothic"/>
              <w14:uncheckedState w14:val="2610" w14:font="MS Gothic"/>
            </w14:checkbox>
          </w:sdtPr>
          <w:sdtEndPr/>
          <w:sdtContent>
            <w:tc>
              <w:tcPr>
                <w:tcW w:w="630" w:type="dxa"/>
              </w:tcPr>
              <w:p w14:paraId="797F2381" w14:textId="708ACCB9" w:rsidR="004F1CE6" w:rsidRDefault="004F1CE6" w:rsidP="004F1CE6">
                <w:pPr>
                  <w:rPr>
                    <w:sz w:val="40"/>
                    <w:szCs w:val="40"/>
                  </w:rPr>
                </w:pPr>
                <w:r w:rsidRPr="00AB0875">
                  <w:rPr>
                    <w:rFonts w:ascii="MS Gothic" w:eastAsia="MS Gothic" w:hAnsi="MS Gothic" w:hint="eastAsia"/>
                    <w:sz w:val="40"/>
                    <w:szCs w:val="40"/>
                  </w:rPr>
                  <w:t>☐</w:t>
                </w:r>
              </w:p>
            </w:tc>
          </w:sdtContent>
        </w:sdt>
        <w:tc>
          <w:tcPr>
            <w:tcW w:w="8720" w:type="dxa"/>
            <w:vAlign w:val="center"/>
          </w:tcPr>
          <w:p w14:paraId="6CD0A560" w14:textId="03498508" w:rsidR="004F1CE6" w:rsidRDefault="004F1CE6" w:rsidP="004F1CE6">
            <w:pPr>
              <w:rPr>
                <w:b/>
                <w:bCs/>
              </w:rPr>
            </w:pPr>
            <w:r>
              <w:rPr>
                <w:b/>
                <w:bCs/>
              </w:rPr>
              <w:t>Handler and dog have interpreted clues to find at least 5 letterboxes in at least 3 different areas/parks separated by driving distance; handler presents copies of the 5 stamps collected along with the log sheet showing the names and locations of the boxes</w:t>
            </w:r>
          </w:p>
          <w:p w14:paraId="1D81F2BE" w14:textId="5DFDCDE5" w:rsidR="004F1CE6" w:rsidRPr="004F1CE6" w:rsidRDefault="004F1CE6" w:rsidP="004F1CE6">
            <w:pPr>
              <w:rPr>
                <w:b/>
                <w:bCs/>
                <w:sz w:val="12"/>
                <w:szCs w:val="12"/>
              </w:rPr>
            </w:pPr>
          </w:p>
        </w:tc>
      </w:tr>
      <w:tr w:rsidR="004F1CE6" w14:paraId="6FEAF50E" w14:textId="77777777" w:rsidTr="005D1808">
        <w:sdt>
          <w:sdtPr>
            <w:rPr>
              <w:sz w:val="40"/>
              <w:szCs w:val="40"/>
            </w:rPr>
            <w:id w:val="1033686254"/>
            <w14:checkbox>
              <w14:checked w14:val="0"/>
              <w14:checkedState w14:val="2612" w14:font="MS Gothic"/>
              <w14:uncheckedState w14:val="2610" w14:font="MS Gothic"/>
            </w14:checkbox>
          </w:sdtPr>
          <w:sdtEndPr/>
          <w:sdtContent>
            <w:tc>
              <w:tcPr>
                <w:tcW w:w="630" w:type="dxa"/>
              </w:tcPr>
              <w:p w14:paraId="4092A40C" w14:textId="1C590980" w:rsidR="004F1CE6" w:rsidRDefault="004F1CE6" w:rsidP="004F1CE6">
                <w:pPr>
                  <w:rPr>
                    <w:sz w:val="40"/>
                    <w:szCs w:val="40"/>
                  </w:rPr>
                </w:pPr>
                <w:r w:rsidRPr="00AB0875">
                  <w:rPr>
                    <w:rFonts w:ascii="MS Gothic" w:eastAsia="MS Gothic" w:hAnsi="MS Gothic" w:hint="eastAsia"/>
                    <w:sz w:val="40"/>
                    <w:szCs w:val="40"/>
                  </w:rPr>
                  <w:t>☐</w:t>
                </w:r>
              </w:p>
            </w:tc>
          </w:sdtContent>
        </w:sdt>
        <w:tc>
          <w:tcPr>
            <w:tcW w:w="8720" w:type="dxa"/>
            <w:vAlign w:val="center"/>
          </w:tcPr>
          <w:p w14:paraId="331BF535" w14:textId="77777777" w:rsidR="004F1CE6" w:rsidRDefault="004F1CE6" w:rsidP="004F1CE6">
            <w:pPr>
              <w:rPr>
                <w:b/>
                <w:bCs/>
              </w:rPr>
            </w:pPr>
            <w:bookmarkStart w:id="0" w:name="_Hlk35001153"/>
            <w:r>
              <w:rPr>
                <w:b/>
                <w:bCs/>
              </w:rPr>
              <w:t>Handler has demonstrated how to make up a letterbox, including all required components, and has planted the box, written clues and recorded the clues on the letterboxing web site; copies of the clue printed from the web site along with a copy of the stamp are enclosed for verification (boxes planted at camp follow special rules)</w:t>
            </w:r>
            <w:bookmarkEnd w:id="0"/>
          </w:p>
          <w:p w14:paraId="54AC4549" w14:textId="6375A3DB" w:rsidR="004F1CE6" w:rsidRPr="004F1CE6" w:rsidRDefault="004F1CE6" w:rsidP="004F1CE6">
            <w:pPr>
              <w:rPr>
                <w:b/>
                <w:bCs/>
                <w:sz w:val="12"/>
                <w:szCs w:val="12"/>
              </w:rPr>
            </w:pPr>
          </w:p>
        </w:tc>
      </w:tr>
      <w:tr w:rsidR="004F1CE6" w14:paraId="096422C9" w14:textId="77777777" w:rsidTr="005D1808">
        <w:sdt>
          <w:sdtPr>
            <w:rPr>
              <w:sz w:val="40"/>
              <w:szCs w:val="40"/>
            </w:rPr>
            <w:id w:val="226579456"/>
            <w14:checkbox>
              <w14:checked w14:val="0"/>
              <w14:checkedState w14:val="2612" w14:font="MS Gothic"/>
              <w14:uncheckedState w14:val="2610" w14:font="MS Gothic"/>
            </w14:checkbox>
          </w:sdtPr>
          <w:sdtEndPr/>
          <w:sdtContent>
            <w:tc>
              <w:tcPr>
                <w:tcW w:w="630" w:type="dxa"/>
              </w:tcPr>
              <w:p w14:paraId="3D1F6F61" w14:textId="0BDBB523" w:rsidR="004F1CE6" w:rsidRDefault="004F1CE6" w:rsidP="004F1CE6">
                <w:pPr>
                  <w:rPr>
                    <w:sz w:val="40"/>
                    <w:szCs w:val="40"/>
                  </w:rPr>
                </w:pPr>
                <w:r w:rsidRPr="00AB0875">
                  <w:rPr>
                    <w:rFonts w:ascii="MS Gothic" w:eastAsia="MS Gothic" w:hAnsi="MS Gothic" w:hint="eastAsia"/>
                    <w:sz w:val="40"/>
                    <w:szCs w:val="40"/>
                  </w:rPr>
                  <w:t>☐</w:t>
                </w:r>
              </w:p>
            </w:tc>
          </w:sdtContent>
        </w:sdt>
        <w:tc>
          <w:tcPr>
            <w:tcW w:w="8720" w:type="dxa"/>
            <w:vAlign w:val="center"/>
          </w:tcPr>
          <w:p w14:paraId="7A00BD1E" w14:textId="0F2D99E5" w:rsidR="004F1CE6" w:rsidRDefault="004F1CE6" w:rsidP="004F1CE6">
            <w:pPr>
              <w:rPr>
                <w:b/>
                <w:bCs/>
              </w:rPr>
            </w:pPr>
            <w:bookmarkStart w:id="1" w:name="_Hlk35001422"/>
            <w:r>
              <w:rPr>
                <w:b/>
                <w:bCs/>
              </w:rPr>
              <w:t>Handler has had an appropriate witness accompany him/her and the dog while letterboxing to verify the dog’s good behavior and handler’s preparedness to letterbox; the witness must sign the log sheet</w:t>
            </w:r>
            <w:bookmarkEnd w:id="1"/>
          </w:p>
        </w:tc>
      </w:tr>
    </w:tbl>
    <w:p w14:paraId="23C401D9" w14:textId="0576CCE6" w:rsidR="007B7D8E" w:rsidRDefault="007B7D8E" w:rsidP="005D1808"/>
    <w:p w14:paraId="3008AD69" w14:textId="77777777" w:rsidR="00A56061" w:rsidRPr="009574C4" w:rsidRDefault="00A56061" w:rsidP="00A56061">
      <w:pPr>
        <w:rPr>
          <w:rFonts w:cstheme="minorHAnsi"/>
          <w:bCs/>
        </w:rPr>
      </w:pPr>
      <w:bookmarkStart w:id="2" w:name="_Hlk35001764"/>
      <w:bookmarkStart w:id="3" w:name="_GoBack"/>
      <w:r w:rsidRPr="009574C4">
        <w:rPr>
          <w:rFonts w:cstheme="minorHAnsi"/>
          <w:bCs/>
        </w:rPr>
        <w:lastRenderedPageBreak/>
        <w:t>Special rules that apply to any boxes planted at the DSA Michigan camp property:</w:t>
      </w:r>
    </w:p>
    <w:p w14:paraId="57F157D4" w14:textId="20DCEF3C" w:rsidR="00A56061" w:rsidRDefault="00A56061" w:rsidP="00A56061">
      <w:pPr>
        <w:pStyle w:val="ListParagraph"/>
        <w:numPr>
          <w:ilvl w:val="0"/>
          <w:numId w:val="1"/>
        </w:numPr>
        <w:rPr>
          <w:rFonts w:cstheme="minorHAnsi"/>
          <w:bCs/>
        </w:rPr>
      </w:pPr>
      <w:r w:rsidRPr="009574C4">
        <w:rPr>
          <w:rFonts w:cstheme="minorHAnsi"/>
          <w:bCs/>
        </w:rPr>
        <w:t>No box may be placed closer than 100 yards from the lodge or behind the line of the trees if the woods are closer than 100 yards</w:t>
      </w:r>
    </w:p>
    <w:p w14:paraId="56D2907C" w14:textId="6173B2BD" w:rsidR="00A56061" w:rsidRPr="009574C4" w:rsidRDefault="00A56061" w:rsidP="00A56061">
      <w:pPr>
        <w:pStyle w:val="ListParagraph"/>
        <w:numPr>
          <w:ilvl w:val="0"/>
          <w:numId w:val="1"/>
        </w:numPr>
        <w:rPr>
          <w:rFonts w:cstheme="minorHAnsi"/>
          <w:bCs/>
        </w:rPr>
      </w:pPr>
      <w:bookmarkStart w:id="4" w:name="_Hlk34835271"/>
      <w:r>
        <w:rPr>
          <w:rFonts w:cstheme="minorHAnsi"/>
          <w:bCs/>
        </w:rPr>
        <w:t>Boxes may not be ‘hidden in plain sight’. They cannot be visible without requiring a search.</w:t>
      </w:r>
    </w:p>
    <w:bookmarkEnd w:id="4"/>
    <w:p w14:paraId="60C3532E" w14:textId="77777777" w:rsidR="00A56061" w:rsidRPr="009574C4" w:rsidRDefault="00A56061" w:rsidP="00A56061">
      <w:pPr>
        <w:pStyle w:val="ListParagraph"/>
        <w:numPr>
          <w:ilvl w:val="0"/>
          <w:numId w:val="1"/>
        </w:numPr>
        <w:rPr>
          <w:rFonts w:cstheme="minorHAnsi"/>
          <w:bCs/>
        </w:rPr>
      </w:pPr>
      <w:r w:rsidRPr="009574C4">
        <w:rPr>
          <w:rFonts w:cstheme="minorHAnsi"/>
          <w:bCs/>
        </w:rPr>
        <w:t>A $5 fee is charged for every box placed</w:t>
      </w:r>
    </w:p>
    <w:p w14:paraId="405AEC85" w14:textId="77777777" w:rsidR="00A56061" w:rsidRPr="009574C4" w:rsidRDefault="00A56061" w:rsidP="00A56061">
      <w:pPr>
        <w:pStyle w:val="ListParagraph"/>
        <w:numPr>
          <w:ilvl w:val="0"/>
          <w:numId w:val="1"/>
        </w:numPr>
        <w:rPr>
          <w:rFonts w:cstheme="minorHAnsi"/>
          <w:bCs/>
        </w:rPr>
      </w:pPr>
      <w:r w:rsidRPr="009574C4">
        <w:rPr>
          <w:rFonts w:cstheme="minorHAnsi"/>
          <w:bCs/>
        </w:rPr>
        <w:t>Clues must be typed into the computer in the lodge, saved in the clues folder, and a copy of the clue must be placed in the Letterbox notebook</w:t>
      </w:r>
    </w:p>
    <w:p w14:paraId="7B3077DD" w14:textId="480FCA9E" w:rsidR="00A56061" w:rsidRPr="009574C4" w:rsidRDefault="00A56061" w:rsidP="00A56061">
      <w:pPr>
        <w:pStyle w:val="ListParagraph"/>
        <w:numPr>
          <w:ilvl w:val="0"/>
          <w:numId w:val="1"/>
        </w:numPr>
        <w:rPr>
          <w:rFonts w:cstheme="minorHAnsi"/>
          <w:bCs/>
        </w:rPr>
      </w:pPr>
      <w:r w:rsidRPr="009574C4">
        <w:rPr>
          <w:rFonts w:cstheme="minorHAnsi"/>
          <w:bCs/>
        </w:rPr>
        <w:t>An experienced letterboxer must find the box with the clues provided before the box can be counted</w:t>
      </w:r>
    </w:p>
    <w:p w14:paraId="0D73596A" w14:textId="77777777" w:rsidR="00A56061" w:rsidRPr="009574C4" w:rsidRDefault="00A56061" w:rsidP="00A56061">
      <w:pPr>
        <w:pStyle w:val="ListParagraph"/>
        <w:numPr>
          <w:ilvl w:val="0"/>
          <w:numId w:val="1"/>
        </w:numPr>
        <w:rPr>
          <w:rFonts w:cstheme="minorHAnsi"/>
          <w:bCs/>
        </w:rPr>
      </w:pPr>
      <w:r w:rsidRPr="009574C4">
        <w:rPr>
          <w:rFonts w:cstheme="minorHAnsi"/>
          <w:bCs/>
        </w:rPr>
        <w:t>Boxes placed on the property may NOT be posted as available to the general public on atlasquest.com</w:t>
      </w:r>
    </w:p>
    <w:p w14:paraId="1D3A025D" w14:textId="77777777" w:rsidR="00A56061" w:rsidRPr="00491714" w:rsidRDefault="00A56061" w:rsidP="00A56061">
      <w:pPr>
        <w:pStyle w:val="ListParagraph"/>
        <w:numPr>
          <w:ilvl w:val="0"/>
          <w:numId w:val="1"/>
        </w:numPr>
        <w:rPr>
          <w:rFonts w:cstheme="minorHAnsi"/>
          <w:bCs/>
        </w:rPr>
      </w:pPr>
      <w:r w:rsidRPr="009574C4">
        <w:rPr>
          <w:rFonts w:cstheme="minorHAnsi"/>
          <w:bCs/>
        </w:rPr>
        <w:t>Any boxes which fail to follow these rules or are found to be deficient will be removed and returned to the handler for replanting if they were counted towards one of the Letterboxing badges</w:t>
      </w:r>
    </w:p>
    <w:bookmarkEnd w:id="2"/>
    <w:bookmarkEnd w:id="3"/>
    <w:p w14:paraId="399F518F" w14:textId="2E9F269F" w:rsidR="00A56061" w:rsidRDefault="00A56061" w:rsidP="005D1808"/>
    <w:sectPr w:rsidR="00A560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C580" w14:textId="77777777" w:rsidR="007B0C54" w:rsidRDefault="007B0C54" w:rsidP="00784633">
      <w:pPr>
        <w:spacing w:after="0" w:line="240" w:lineRule="auto"/>
      </w:pPr>
      <w:r>
        <w:separator/>
      </w:r>
    </w:p>
  </w:endnote>
  <w:endnote w:type="continuationSeparator" w:id="0">
    <w:p w14:paraId="5116AF8F" w14:textId="77777777" w:rsidR="007B0C54" w:rsidRDefault="007B0C54" w:rsidP="0078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39A" w14:textId="0FFC84AD" w:rsidR="00784633" w:rsidRPr="005D1808" w:rsidRDefault="00443F45" w:rsidP="00443F45">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sidRPr="005D1808">
      <w:rPr>
        <w:b/>
        <w:bCs/>
        <w:noProof/>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sidRPr="005D1808">
      <w:rPr>
        <w:b/>
        <w:bCs/>
        <w:noProof/>
        <w:sz w:val="18"/>
        <w:szCs w:val="18"/>
      </w:rPr>
      <w:t>2</w:t>
    </w:r>
    <w:r w:rsidRPr="005D1808">
      <w:rPr>
        <w:b/>
        <w:bCs/>
        <w:sz w:val="18"/>
        <w:szCs w:val="18"/>
      </w:rPr>
      <w:fldChar w:fldCharType="end"/>
    </w:r>
  </w:p>
  <w:p w14:paraId="5F4EA4C4" w14:textId="44E0DD0D" w:rsidR="00784633" w:rsidRPr="008A7B28" w:rsidRDefault="00784633">
    <w:pPr>
      <w:pStyle w:val="Footer"/>
      <w:rPr>
        <w:sz w:val="18"/>
        <w:szCs w:val="18"/>
      </w:rPr>
    </w:pPr>
    <w:r w:rsidRPr="008A7B28">
      <w:rPr>
        <w:sz w:val="18"/>
        <w:szCs w:val="18"/>
      </w:rPr>
      <w:t>©Dog Scouts of America</w:t>
    </w:r>
    <w:r w:rsidR="008A7B28" w:rsidRPr="008A7B28">
      <w:rPr>
        <w:sz w:val="18"/>
        <w:szCs w:val="18"/>
      </w:rPr>
      <w:tab/>
    </w:r>
    <w:r w:rsidR="008A7B28" w:rsidRPr="008A7B28">
      <w:rPr>
        <w:sz w:val="18"/>
        <w:szCs w:val="18"/>
      </w:rPr>
      <w:tab/>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D70B2" w14:textId="77777777" w:rsidR="007B0C54" w:rsidRDefault="007B0C54" w:rsidP="00784633">
      <w:pPr>
        <w:spacing w:after="0" w:line="240" w:lineRule="auto"/>
      </w:pPr>
      <w:r>
        <w:separator/>
      </w:r>
    </w:p>
  </w:footnote>
  <w:footnote w:type="continuationSeparator" w:id="0">
    <w:p w14:paraId="209AB811" w14:textId="77777777" w:rsidR="007B0C54" w:rsidRDefault="007B0C54" w:rsidP="0078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790"/>
    </w:tblGrid>
    <w:tr w:rsidR="00443F45" w14:paraId="276E374F" w14:textId="77777777" w:rsidTr="00AB0875">
      <w:tc>
        <w:tcPr>
          <w:tcW w:w="2070" w:type="dxa"/>
        </w:tcPr>
        <w:p w14:paraId="7BC9F289" w14:textId="1390F2B8" w:rsidR="00443F45" w:rsidRDefault="00443F45" w:rsidP="00443F45">
          <w:pPr>
            <w:pStyle w:val="Header"/>
            <w:spacing w:before="120" w:after="120"/>
            <w:jc w:val="center"/>
          </w:pPr>
          <w:r>
            <w:rPr>
              <w:noProof/>
            </w:rPr>
            <w:drawing>
              <wp:inline distT="0" distB="0" distL="0" distR="0" wp14:anchorId="3ABC28D4" wp14:editId="52DAC646">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1B02BBA1" w14:textId="04CB3AFE" w:rsidR="00443F45" w:rsidRDefault="00443F45" w:rsidP="00443F45">
          <w:pPr>
            <w:pStyle w:val="Header"/>
            <w:jc w:val="center"/>
            <w:rPr>
              <w:b/>
              <w:bCs/>
            </w:rPr>
          </w:pPr>
          <w:r w:rsidRPr="00443F45">
            <w:rPr>
              <w:b/>
              <w:bCs/>
            </w:rPr>
            <w:t>Dog Scouts of America</w:t>
          </w:r>
        </w:p>
        <w:p w14:paraId="03A2E4AA" w14:textId="77777777" w:rsidR="00225D2E" w:rsidRPr="00AB0875" w:rsidRDefault="00225D2E" w:rsidP="00443F45">
          <w:pPr>
            <w:pStyle w:val="Header"/>
            <w:jc w:val="center"/>
            <w:rPr>
              <w:b/>
              <w:bCs/>
              <w:sz w:val="8"/>
              <w:szCs w:val="8"/>
            </w:rPr>
          </w:pPr>
        </w:p>
        <w:p w14:paraId="0D6A6649" w14:textId="6BFBF3F6" w:rsidR="00443F45" w:rsidRPr="00225D2E" w:rsidRDefault="000F3153" w:rsidP="00443F45">
          <w:pPr>
            <w:pStyle w:val="Header"/>
            <w:jc w:val="center"/>
            <w:rPr>
              <w:b/>
              <w:bCs/>
              <w:sz w:val="20"/>
              <w:szCs w:val="20"/>
            </w:rPr>
          </w:pPr>
          <w:r>
            <w:rPr>
              <w:b/>
              <w:bCs/>
              <w:sz w:val="20"/>
              <w:szCs w:val="20"/>
            </w:rPr>
            <w:t>Merit</w:t>
          </w:r>
          <w:r w:rsidR="007C2B3D">
            <w:rPr>
              <w:b/>
              <w:bCs/>
              <w:sz w:val="20"/>
              <w:szCs w:val="20"/>
            </w:rPr>
            <w:t xml:space="preserve"> </w:t>
          </w:r>
          <w:r w:rsidR="00443F45" w:rsidRPr="00225D2E">
            <w:rPr>
              <w:b/>
              <w:bCs/>
              <w:sz w:val="20"/>
              <w:szCs w:val="20"/>
            </w:rPr>
            <w:t>Badge Check-Off Sheet</w:t>
          </w:r>
        </w:p>
      </w:tc>
      <w:tc>
        <w:tcPr>
          <w:tcW w:w="2790" w:type="dxa"/>
          <w:vAlign w:val="center"/>
        </w:tcPr>
        <w:p w14:paraId="45E2C361" w14:textId="017EB198" w:rsidR="00443F45" w:rsidRPr="00AB0875" w:rsidRDefault="00210D5C" w:rsidP="003C7E3F">
          <w:pPr>
            <w:pStyle w:val="Header"/>
            <w:jc w:val="right"/>
            <w:rPr>
              <w:b/>
              <w:bCs/>
              <w:sz w:val="24"/>
              <w:szCs w:val="24"/>
            </w:rPr>
          </w:pPr>
          <w:r>
            <w:rPr>
              <w:b/>
              <w:bCs/>
              <w:sz w:val="24"/>
              <w:szCs w:val="24"/>
            </w:rPr>
            <w:t>Letterboxing 1</w:t>
          </w:r>
        </w:p>
      </w:tc>
    </w:tr>
  </w:tbl>
  <w:p w14:paraId="445241CB" w14:textId="6095EADD" w:rsidR="008A7B28" w:rsidRPr="00443F45" w:rsidRDefault="008A7B28" w:rsidP="00443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828"/>
    <w:multiLevelType w:val="hybridMultilevel"/>
    <w:tmpl w:val="6900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E"/>
    <w:rsid w:val="0005621C"/>
    <w:rsid w:val="000F3153"/>
    <w:rsid w:val="001C65F4"/>
    <w:rsid w:val="00210D5C"/>
    <w:rsid w:val="00225D2E"/>
    <w:rsid w:val="003114B1"/>
    <w:rsid w:val="00397C2D"/>
    <w:rsid w:val="003C7E3F"/>
    <w:rsid w:val="00405BFF"/>
    <w:rsid w:val="00416517"/>
    <w:rsid w:val="00443F45"/>
    <w:rsid w:val="00496F2E"/>
    <w:rsid w:val="004A0606"/>
    <w:rsid w:val="004F1CE6"/>
    <w:rsid w:val="005372B1"/>
    <w:rsid w:val="00541F57"/>
    <w:rsid w:val="005C5294"/>
    <w:rsid w:val="005D1808"/>
    <w:rsid w:val="007428AF"/>
    <w:rsid w:val="00784633"/>
    <w:rsid w:val="007B0C54"/>
    <w:rsid w:val="007B7D8E"/>
    <w:rsid w:val="007C2B3D"/>
    <w:rsid w:val="008A7B28"/>
    <w:rsid w:val="008E5BAD"/>
    <w:rsid w:val="00A56061"/>
    <w:rsid w:val="00AB0875"/>
    <w:rsid w:val="00C00F6A"/>
    <w:rsid w:val="00C46222"/>
    <w:rsid w:val="00C85569"/>
    <w:rsid w:val="00D170F4"/>
    <w:rsid w:val="00E438DC"/>
    <w:rsid w:val="00E8192C"/>
    <w:rsid w:val="00F140C5"/>
    <w:rsid w:val="00F2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02E3"/>
  <w15:chartTrackingRefBased/>
  <w15:docId w15:val="{3F2E70D0-9792-4740-9C3B-4587EBBB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3"/>
  </w:style>
  <w:style w:type="paragraph" w:styleId="Footer">
    <w:name w:val="footer"/>
    <w:basedOn w:val="Normal"/>
    <w:link w:val="FooterChar"/>
    <w:uiPriority w:val="99"/>
    <w:unhideWhenUsed/>
    <w:qFormat/>
    <w:rsid w:val="0078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3"/>
  </w:style>
  <w:style w:type="table" w:styleId="TableGrid">
    <w:name w:val="Table Grid"/>
    <w:basedOn w:val="TableNormal"/>
    <w:uiPriority w:val="39"/>
    <w:rsid w:val="004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541140">
      <w:bodyDiv w:val="1"/>
      <w:marLeft w:val="0"/>
      <w:marRight w:val="0"/>
      <w:marTop w:val="0"/>
      <w:marBottom w:val="0"/>
      <w:divBdr>
        <w:top w:val="none" w:sz="0" w:space="0" w:color="auto"/>
        <w:left w:val="none" w:sz="0" w:space="0" w:color="auto"/>
        <w:bottom w:val="none" w:sz="0" w:space="0" w:color="auto"/>
        <w:right w:val="none" w:sz="0" w:space="0" w:color="auto"/>
      </w:divBdr>
    </w:div>
    <w:div w:id="17343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7</cp:revision>
  <dcterms:created xsi:type="dcterms:W3CDTF">2020-03-10T19:41:00Z</dcterms:created>
  <dcterms:modified xsi:type="dcterms:W3CDTF">2020-03-13T18:29:00Z</dcterms:modified>
</cp:coreProperties>
</file>