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EBF0" w14:textId="06B999CA" w:rsidR="00457B17" w:rsidRDefault="0002644C" w:rsidP="00457B17">
      <w:pPr>
        <w:spacing w:after="0" w:line="240" w:lineRule="auto"/>
        <w:rPr>
          <w:rFonts w:eastAsia="Times New Roman" w:cstheme="minorHAnsi"/>
        </w:rPr>
      </w:pPr>
      <w:r w:rsidRPr="002C4229">
        <w:rPr>
          <w:b/>
          <w:bCs/>
        </w:rPr>
        <w:t>PURPOSE:</w:t>
      </w:r>
      <w:r>
        <w:t xml:space="preserve"> </w:t>
      </w:r>
      <w:r w:rsidR="00457B17" w:rsidRPr="00457B17">
        <w:rPr>
          <w:rFonts w:eastAsia="Times New Roman" w:cstheme="minorHAnsi"/>
        </w:rPr>
        <w:t xml:space="preserve">This badge demonstrates that the owner and dog can be model citizens on the trail, </w:t>
      </w:r>
      <w:bookmarkStart w:id="0" w:name="_GoBack"/>
      <w:bookmarkEnd w:id="0"/>
      <w:r w:rsidR="00457B17" w:rsidRPr="00457B17">
        <w:rPr>
          <w:rFonts w:eastAsia="Times New Roman" w:cstheme="minorHAnsi"/>
        </w:rPr>
        <w:t xml:space="preserve">respecting the environment and </w:t>
      </w:r>
      <w:r w:rsidR="00457B17">
        <w:rPr>
          <w:rFonts w:eastAsia="Times New Roman" w:cstheme="minorHAnsi"/>
        </w:rPr>
        <w:t>‘</w:t>
      </w:r>
      <w:r w:rsidR="00457B17" w:rsidRPr="00457B17">
        <w:rPr>
          <w:rFonts w:eastAsia="Times New Roman" w:cstheme="minorHAnsi"/>
        </w:rPr>
        <w:t>leaving no trace</w:t>
      </w:r>
      <w:r w:rsidR="00457B17">
        <w:rPr>
          <w:rFonts w:eastAsia="Times New Roman" w:cstheme="minorHAnsi"/>
        </w:rPr>
        <w:t>’</w:t>
      </w:r>
      <w:r w:rsidR="00457B17" w:rsidRPr="00457B17">
        <w:rPr>
          <w:rFonts w:eastAsia="Times New Roman" w:cstheme="minorHAnsi"/>
        </w:rPr>
        <w:t xml:space="preserve"> while the dog is </w:t>
      </w:r>
      <w:r w:rsidR="00457B17">
        <w:rPr>
          <w:rFonts w:eastAsia="Times New Roman" w:cstheme="minorHAnsi"/>
        </w:rPr>
        <w:t xml:space="preserve">hiking </w:t>
      </w:r>
      <w:r w:rsidR="00457B17" w:rsidRPr="00457B17">
        <w:rPr>
          <w:rFonts w:eastAsia="Times New Roman" w:cstheme="minorHAnsi"/>
        </w:rPr>
        <w:t>off</w:t>
      </w:r>
      <w:r w:rsidR="00457B17">
        <w:rPr>
          <w:rFonts w:eastAsia="Times New Roman" w:cstheme="minorHAnsi"/>
        </w:rPr>
        <w:t xml:space="preserve"> </w:t>
      </w:r>
      <w:r w:rsidR="00457B17" w:rsidRPr="00457B17">
        <w:rPr>
          <w:rFonts w:eastAsia="Times New Roman" w:cstheme="minorHAnsi"/>
        </w:rPr>
        <w:t xml:space="preserve">leash. </w:t>
      </w:r>
      <w:r w:rsidR="00457B17" w:rsidRPr="00E85696">
        <w:rPr>
          <w:rFonts w:eastAsia="Times New Roman" w:cstheme="minorHAnsi"/>
        </w:rPr>
        <w:t xml:space="preserve">The dog and </w:t>
      </w:r>
      <w:r w:rsidR="00457B17">
        <w:rPr>
          <w:rFonts w:eastAsia="Times New Roman" w:cstheme="minorHAnsi"/>
        </w:rPr>
        <w:t>handler will hike a total of 6 miles, including one 3-mile hike</w:t>
      </w:r>
    </w:p>
    <w:p w14:paraId="20C02AFC" w14:textId="77777777" w:rsidR="00457B17" w:rsidRDefault="00457B17" w:rsidP="00457B17">
      <w:pPr>
        <w:spacing w:after="0" w:line="240" w:lineRule="auto"/>
        <w:rPr>
          <w:rFonts w:eastAsia="Times New Roman" w:cstheme="minorHAnsi"/>
        </w:rPr>
      </w:pPr>
    </w:p>
    <w:p w14:paraId="24812903" w14:textId="66778549" w:rsidR="00457B17" w:rsidRPr="00457B17" w:rsidRDefault="0002644C" w:rsidP="00457B17">
      <w:pPr>
        <w:tabs>
          <w:tab w:val="left" w:pos="360"/>
        </w:tabs>
        <w:spacing w:after="0" w:line="240" w:lineRule="auto"/>
        <w:rPr>
          <w:rFonts w:eastAsia="Times New Roman" w:cstheme="minorHAnsi"/>
        </w:rPr>
      </w:pPr>
      <w:r w:rsidRPr="002C4229">
        <w:rPr>
          <w:b/>
          <w:bCs/>
        </w:rPr>
        <w:t>DOG REQUIREMENTS:</w:t>
      </w:r>
      <w:r w:rsidR="00A171E0">
        <w:t xml:space="preserve"> </w:t>
      </w:r>
      <w:r w:rsidR="00457B17">
        <w:rPr>
          <w:rFonts w:eastAsia="Times New Roman" w:cstheme="minorHAnsi"/>
        </w:rPr>
        <w:t xml:space="preserve">The dog must demonstrate proper trail manners while completing at least 6 miles of off leash hiking. </w:t>
      </w:r>
      <w:r w:rsidR="00503D6C">
        <w:rPr>
          <w:rFonts w:eastAsia="Times New Roman" w:cstheme="minorHAnsi"/>
        </w:rPr>
        <w:t xml:space="preserve">The dog must have a reliable and instant recall and must not dart after wildlife, or other dogs, humans or horses encountered on the trail. </w:t>
      </w:r>
    </w:p>
    <w:p w14:paraId="51C26A2C" w14:textId="0EB96759" w:rsidR="0002644C" w:rsidRDefault="0002644C"/>
    <w:p w14:paraId="0C73ED1D" w14:textId="2B0E99D8" w:rsidR="00457B17" w:rsidRPr="00457B17" w:rsidRDefault="0002644C" w:rsidP="00457B17">
      <w:pPr>
        <w:tabs>
          <w:tab w:val="left" w:pos="360"/>
        </w:tabs>
        <w:spacing w:after="0" w:line="240" w:lineRule="auto"/>
        <w:rPr>
          <w:rFonts w:eastAsia="Times New Roman" w:cstheme="minorHAnsi"/>
        </w:rPr>
      </w:pPr>
      <w:r w:rsidRPr="002C4229">
        <w:rPr>
          <w:b/>
          <w:bCs/>
        </w:rPr>
        <w:t>HANDLER REQUIREMENTS:</w:t>
      </w:r>
      <w:r w:rsidR="00F4776B">
        <w:t xml:space="preserve"> </w:t>
      </w:r>
      <w:r w:rsidR="00503D6C">
        <w:rPr>
          <w:rFonts w:eastAsia="Times New Roman" w:cstheme="minorHAnsi"/>
        </w:rPr>
        <w:t>The handler must k</w:t>
      </w:r>
      <w:r w:rsidR="00457B17" w:rsidRPr="00457B17">
        <w:rPr>
          <w:rFonts w:eastAsia="Times New Roman" w:cstheme="minorHAnsi"/>
        </w:rPr>
        <w:t>eep safety and the physical and mental well-being of his</w:t>
      </w:r>
      <w:r w:rsidR="00503D6C">
        <w:rPr>
          <w:rFonts w:eastAsia="Times New Roman" w:cstheme="minorHAnsi"/>
        </w:rPr>
        <w:t>/</w:t>
      </w:r>
      <w:r w:rsidR="00457B17" w:rsidRPr="00457B17">
        <w:rPr>
          <w:rFonts w:eastAsia="Times New Roman" w:cstheme="minorHAnsi"/>
        </w:rPr>
        <w:t xml:space="preserve">her dog as a top priority. </w:t>
      </w:r>
      <w:r w:rsidR="00503D6C">
        <w:rPr>
          <w:rFonts w:eastAsia="Times New Roman" w:cstheme="minorHAnsi"/>
        </w:rPr>
        <w:t xml:space="preserve">Handler should carry water and a minimum of outdoor safety/survival gear, such as what is carried in the dog’s pack when backpacking. </w:t>
      </w:r>
      <w:r w:rsidR="00457B17" w:rsidRPr="00457B17">
        <w:rPr>
          <w:rFonts w:eastAsia="Times New Roman" w:cstheme="minorHAnsi"/>
        </w:rPr>
        <w:t xml:space="preserve"> </w:t>
      </w:r>
      <w:r w:rsidR="00503D6C">
        <w:rPr>
          <w:rFonts w:eastAsia="Times New Roman" w:cstheme="minorHAnsi"/>
        </w:rPr>
        <w:t xml:space="preserve">The handler is required to log the miles hiked. </w:t>
      </w:r>
      <w:r w:rsidR="00503D6C">
        <w:t xml:space="preserve">The handler must be able to identify poison ivy and/or other poisonous plants and can describe other dangers he/she may encounter while hiking in the area. </w:t>
      </w:r>
      <w:r w:rsidR="00503D6C">
        <w:t>The h</w:t>
      </w:r>
      <w:r w:rsidR="00503D6C">
        <w:t xml:space="preserve">andler </w:t>
      </w:r>
      <w:r w:rsidR="00503D6C">
        <w:t xml:space="preserve">must </w:t>
      </w:r>
      <w:r w:rsidR="00503D6C">
        <w:t>always practice the ‘leave no trace’ principles.</w:t>
      </w:r>
    </w:p>
    <w:p w14:paraId="68F2C2F7" w14:textId="77777777" w:rsidR="00503D6C" w:rsidRDefault="00503D6C" w:rsidP="00457B17">
      <w:pPr>
        <w:spacing w:after="0" w:line="240" w:lineRule="auto"/>
      </w:pPr>
    </w:p>
    <w:p w14:paraId="44D34051" w14:textId="40E7B8E7" w:rsidR="00503D6C" w:rsidRPr="00503D6C" w:rsidRDefault="0062338A" w:rsidP="00457B17">
      <w:pPr>
        <w:spacing w:after="0" w:line="240" w:lineRule="auto"/>
        <w:rPr>
          <w:rFonts w:eastAsia="Times New Roman" w:cstheme="minorHAnsi"/>
        </w:rPr>
      </w:pPr>
      <w:r w:rsidRPr="0062338A">
        <w:rPr>
          <w:rFonts w:eastAsia="Times New Roman" w:cstheme="minorHAnsi"/>
          <w:b/>
          <w:bCs/>
        </w:rPr>
        <w:t>EQUIPMENT NEEDED:</w:t>
      </w:r>
      <w:r w:rsidR="00457B17">
        <w:rPr>
          <w:rFonts w:eastAsia="Times New Roman" w:cstheme="minorHAnsi"/>
          <w:b/>
          <w:bCs/>
        </w:rPr>
        <w:t xml:space="preserve"> </w:t>
      </w:r>
      <w:r w:rsidR="00503D6C" w:rsidRPr="00503D6C">
        <w:rPr>
          <w:rFonts w:eastAsia="Times New Roman" w:cstheme="minorHAnsi"/>
        </w:rPr>
        <w:t xml:space="preserve">Other than the supplies </w:t>
      </w:r>
      <w:r w:rsidR="00503D6C">
        <w:rPr>
          <w:rFonts w:eastAsia="Times New Roman" w:cstheme="minorHAnsi"/>
        </w:rPr>
        <w:t>the handler should carry little is needed to earn this badge other than a collar on the dog and a leash that may be attached when needed. This badge may not be obtainable in all areas because the hiking required for the badge must be done legally. The trails chosen for hikes must allow off leash dogs. Because of the danger from passing cars, mileage logged for the badge may not be done in urban areas or near roads.</w:t>
      </w:r>
    </w:p>
    <w:p w14:paraId="6A76F89F" w14:textId="77777777" w:rsidR="00503D6C" w:rsidRPr="00503D6C" w:rsidRDefault="00503D6C" w:rsidP="00457B17">
      <w:pPr>
        <w:spacing w:after="0" w:line="240" w:lineRule="auto"/>
        <w:rPr>
          <w:rFonts w:eastAsia="Times New Roman" w:cstheme="minorHAnsi"/>
        </w:rPr>
      </w:pPr>
    </w:p>
    <w:p w14:paraId="2165D2BB" w14:textId="3D5145CA" w:rsidR="0062338A" w:rsidRPr="003755CF" w:rsidRDefault="0062338A" w:rsidP="0062338A">
      <w:pPr>
        <w:rPr>
          <w:rFonts w:eastAsia="Times New Roman" w:cstheme="minorHAnsi"/>
        </w:rPr>
      </w:pPr>
      <w:r w:rsidRPr="0062338A">
        <w:rPr>
          <w:rFonts w:eastAsia="Times New Roman" w:cstheme="minorHAnsi"/>
          <w:b/>
          <w:bCs/>
        </w:rPr>
        <w:t>PROCESS:</w:t>
      </w:r>
      <w:r w:rsidR="00503D6C">
        <w:rPr>
          <w:rFonts w:eastAsia="Times New Roman" w:cstheme="minorHAnsi"/>
          <w:b/>
          <w:bCs/>
        </w:rPr>
        <w:t xml:space="preserve"> </w:t>
      </w:r>
      <w:r w:rsidR="00503D6C" w:rsidRPr="00A9064D">
        <w:rPr>
          <w:rFonts w:eastAsia="Times New Roman" w:cstheme="minorHAnsi"/>
        </w:rPr>
        <w:t>The evaluator</w:t>
      </w:r>
      <w:r w:rsidR="00503D6C">
        <w:rPr>
          <w:rFonts w:eastAsia="Times New Roman" w:cstheme="minorHAnsi"/>
          <w:b/>
          <w:bCs/>
        </w:rPr>
        <w:t xml:space="preserve"> </w:t>
      </w:r>
      <w:r w:rsidR="00503D6C">
        <w:rPr>
          <w:rFonts w:eastAsia="Times New Roman" w:cstheme="minorHAnsi"/>
        </w:rPr>
        <w:t>must have some way to verify the mileage hiked. The evaluator may hike with the dog/handler team or the team may provide a screenshot of an exact map of the hike with mileage from a hiking app. The evaluator will have the dog demonstrate a reliable ‘leave it’ using DSA methods and done to the same standards as testing for the Dog Scout badge including 3 successful passes.</w:t>
      </w:r>
      <w:r w:rsidR="00503D6C">
        <w:rPr>
          <w:rFonts w:eastAsia="Times New Roman" w:cstheme="minorHAnsi"/>
        </w:rPr>
        <w:t xml:space="preserve"> Handler will be asked to identify poison ivy and other dangers that may be encountered in the area. Dog will be tested on other required behaviors on the check sheet. </w:t>
      </w:r>
    </w:p>
    <w:p w14:paraId="5F5EAEFE" w14:textId="3CDA79D2" w:rsidR="00F45A16" w:rsidRPr="00F45A16" w:rsidRDefault="00F45A16" w:rsidP="002C2F64">
      <w:pPr>
        <w:ind w:left="720"/>
      </w:pPr>
    </w:p>
    <w:tbl>
      <w:tblPr>
        <w:tblStyle w:val="TableGrid"/>
        <w:tblW w:w="935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60"/>
      </w:tblGrid>
      <w:tr w:rsidR="00D07337" w14:paraId="0BC0274B" w14:textId="77777777" w:rsidTr="009A3C1D">
        <w:tc>
          <w:tcPr>
            <w:tcW w:w="4495"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9A3C1D">
        <w:tc>
          <w:tcPr>
            <w:tcW w:w="4495" w:type="dxa"/>
          </w:tcPr>
          <w:p w14:paraId="65B01DBE" w14:textId="38483E37" w:rsidR="00D07337" w:rsidRDefault="009A3C1D" w:rsidP="00D07337">
            <w:pPr>
              <w:pStyle w:val="ListParagraph"/>
              <w:numPr>
                <w:ilvl w:val="0"/>
                <w:numId w:val="4"/>
              </w:numPr>
            </w:pPr>
            <w:r>
              <w:t>Logging miles for Trail Dog concurrently</w:t>
            </w:r>
          </w:p>
        </w:tc>
        <w:tc>
          <w:tcPr>
            <w:tcW w:w="4860" w:type="dxa"/>
          </w:tcPr>
          <w:p w14:paraId="3071F663" w14:textId="620A4B48" w:rsidR="00D07337" w:rsidRDefault="009A3C1D" w:rsidP="00D07337">
            <w:pPr>
              <w:pStyle w:val="ListParagraph"/>
              <w:numPr>
                <w:ilvl w:val="0"/>
                <w:numId w:val="4"/>
              </w:numPr>
            </w:pPr>
            <w:r>
              <w:t>Using treats as a lure</w:t>
            </w:r>
          </w:p>
        </w:tc>
      </w:tr>
      <w:tr w:rsidR="00D07337" w14:paraId="494889BF" w14:textId="77777777" w:rsidTr="009A3C1D">
        <w:tc>
          <w:tcPr>
            <w:tcW w:w="4495" w:type="dxa"/>
          </w:tcPr>
          <w:p w14:paraId="46CDC3B0" w14:textId="5A4B67CA" w:rsidR="00D07337" w:rsidRDefault="009A3C1D" w:rsidP="00506453">
            <w:pPr>
              <w:pStyle w:val="ListParagraph"/>
              <w:numPr>
                <w:ilvl w:val="0"/>
                <w:numId w:val="4"/>
              </w:numPr>
            </w:pPr>
            <w:r>
              <w:t xml:space="preserve">Handler may have treats </w:t>
            </w:r>
          </w:p>
        </w:tc>
        <w:tc>
          <w:tcPr>
            <w:tcW w:w="4860" w:type="dxa"/>
          </w:tcPr>
          <w:p w14:paraId="5ED916B2" w14:textId="1A000279" w:rsidR="00D07337" w:rsidRDefault="009A3C1D" w:rsidP="00506453">
            <w:pPr>
              <w:pStyle w:val="ListParagraph"/>
              <w:numPr>
                <w:ilvl w:val="0"/>
                <w:numId w:val="4"/>
              </w:numPr>
            </w:pPr>
            <w:r>
              <w:t>Dog off leash on or near a roadway</w:t>
            </w:r>
          </w:p>
        </w:tc>
      </w:tr>
      <w:tr w:rsidR="00D07337" w14:paraId="154D8864" w14:textId="77777777" w:rsidTr="009A3C1D">
        <w:tc>
          <w:tcPr>
            <w:tcW w:w="4495" w:type="dxa"/>
          </w:tcPr>
          <w:p w14:paraId="7ED9517B" w14:textId="661E75D7" w:rsidR="00D07337" w:rsidRDefault="009A3C1D" w:rsidP="0062338A">
            <w:pPr>
              <w:pStyle w:val="ListParagraph"/>
              <w:numPr>
                <w:ilvl w:val="0"/>
                <w:numId w:val="4"/>
              </w:numPr>
            </w:pPr>
            <w:r>
              <w:t>Allowances for disabled handlers</w:t>
            </w:r>
          </w:p>
        </w:tc>
        <w:tc>
          <w:tcPr>
            <w:tcW w:w="4860" w:type="dxa"/>
          </w:tcPr>
          <w:p w14:paraId="7217C781" w14:textId="3494BB49" w:rsidR="00D07337" w:rsidRDefault="009A3C1D" w:rsidP="00506453">
            <w:pPr>
              <w:pStyle w:val="ListParagraph"/>
              <w:numPr>
                <w:ilvl w:val="0"/>
                <w:numId w:val="4"/>
              </w:numPr>
            </w:pPr>
            <w:r>
              <w:t>Dog getting out of site of the handler</w:t>
            </w:r>
          </w:p>
        </w:tc>
      </w:tr>
      <w:tr w:rsidR="00D07337" w14:paraId="7BD50DBF" w14:textId="77777777" w:rsidTr="009A3C1D">
        <w:tc>
          <w:tcPr>
            <w:tcW w:w="4495" w:type="dxa"/>
          </w:tcPr>
          <w:p w14:paraId="1B3EC6D2" w14:textId="77777777" w:rsidR="00D07337" w:rsidRDefault="009A3C1D" w:rsidP="009A3C1D">
            <w:pPr>
              <w:pStyle w:val="ListParagraph"/>
              <w:numPr>
                <w:ilvl w:val="1"/>
                <w:numId w:val="4"/>
              </w:numPr>
            </w:pPr>
            <w:r>
              <w:t>Alternative handler</w:t>
            </w:r>
          </w:p>
          <w:p w14:paraId="5A7626CA" w14:textId="763D25EF" w:rsidR="009A3C1D" w:rsidRDefault="009A3C1D" w:rsidP="009A3C1D">
            <w:pPr>
              <w:pStyle w:val="ListParagraph"/>
              <w:numPr>
                <w:ilvl w:val="1"/>
                <w:numId w:val="4"/>
              </w:numPr>
            </w:pPr>
            <w:r>
              <w:t>Bike, power chair, etc.</w:t>
            </w:r>
          </w:p>
        </w:tc>
        <w:tc>
          <w:tcPr>
            <w:tcW w:w="4860" w:type="dxa"/>
          </w:tcPr>
          <w:p w14:paraId="01BAF1A6" w14:textId="4116EF90" w:rsidR="00D07337" w:rsidRDefault="009A3C1D" w:rsidP="00506453">
            <w:pPr>
              <w:pStyle w:val="ListParagraph"/>
              <w:numPr>
                <w:ilvl w:val="0"/>
                <w:numId w:val="4"/>
              </w:numPr>
            </w:pPr>
            <w:r>
              <w:t>Dog causing a disturbance or harassing wildlife</w:t>
            </w:r>
          </w:p>
        </w:tc>
      </w:tr>
      <w:tr w:rsidR="00D07337" w14:paraId="6588E42B" w14:textId="77777777" w:rsidTr="009A3C1D">
        <w:tc>
          <w:tcPr>
            <w:tcW w:w="4495" w:type="dxa"/>
          </w:tcPr>
          <w:p w14:paraId="377D4B2E" w14:textId="77777777" w:rsidR="00D07337" w:rsidRDefault="00D07337" w:rsidP="009A3C1D">
            <w:pPr>
              <w:pStyle w:val="ListParagraph"/>
            </w:pPr>
          </w:p>
        </w:tc>
        <w:tc>
          <w:tcPr>
            <w:tcW w:w="4860" w:type="dxa"/>
          </w:tcPr>
          <w:p w14:paraId="5CB9F8C1" w14:textId="114C977C" w:rsidR="00D07337" w:rsidRDefault="009A3C1D" w:rsidP="00506453">
            <w:pPr>
              <w:pStyle w:val="ListParagraph"/>
              <w:numPr>
                <w:ilvl w:val="0"/>
                <w:numId w:val="4"/>
              </w:numPr>
            </w:pPr>
            <w:r>
              <w:t>Any rough handling of the dog</w:t>
            </w:r>
          </w:p>
        </w:tc>
      </w:tr>
      <w:bookmarkEnd w:id="1"/>
    </w:tbl>
    <w:p w14:paraId="4FA55FF1" w14:textId="32DCB064" w:rsidR="00F45A16" w:rsidRDefault="00F45A16" w:rsidP="0062338A"/>
    <w:p w14:paraId="27CD2F5C" w14:textId="77777777" w:rsidR="00457B17" w:rsidRPr="00457B17" w:rsidRDefault="00457B17" w:rsidP="0062338A">
      <w:pPr>
        <w:rPr>
          <w:rFonts w:cstheme="minorHAnsi"/>
        </w:rPr>
      </w:pPr>
    </w:p>
    <w:sectPr w:rsidR="00457B17" w:rsidRPr="00457B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1850C" w14:textId="77777777" w:rsidR="005C112C" w:rsidRDefault="005C112C" w:rsidP="0002644C">
      <w:pPr>
        <w:spacing w:after="0" w:line="240" w:lineRule="auto"/>
      </w:pPr>
      <w:r>
        <w:separator/>
      </w:r>
    </w:p>
  </w:endnote>
  <w:endnote w:type="continuationSeparator" w:id="0">
    <w:p w14:paraId="56AC8F76" w14:textId="77777777" w:rsidR="005C112C" w:rsidRDefault="005C112C"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314D" w14:textId="77777777" w:rsidR="005C112C" w:rsidRDefault="005C112C" w:rsidP="0002644C">
      <w:pPr>
        <w:spacing w:after="0" w:line="240" w:lineRule="auto"/>
      </w:pPr>
      <w:r>
        <w:separator/>
      </w:r>
    </w:p>
  </w:footnote>
  <w:footnote w:type="continuationSeparator" w:id="0">
    <w:p w14:paraId="61A9354F" w14:textId="77777777" w:rsidR="005C112C" w:rsidRDefault="005C112C"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2288D1A" w:rsidR="008342F3" w:rsidRPr="00225D2E" w:rsidRDefault="00B54C00" w:rsidP="0002644C">
          <w:pPr>
            <w:pStyle w:val="Header"/>
            <w:jc w:val="center"/>
            <w:rPr>
              <w:b/>
              <w:bCs/>
              <w:sz w:val="20"/>
              <w:szCs w:val="20"/>
            </w:rPr>
          </w:pPr>
          <w:r>
            <w:rPr>
              <w:b/>
              <w:bCs/>
              <w:sz w:val="20"/>
              <w:szCs w:val="20"/>
            </w:rPr>
            <w:t>Evaluation Criteria</w:t>
          </w:r>
        </w:p>
      </w:tc>
      <w:tc>
        <w:tcPr>
          <w:tcW w:w="2600" w:type="dxa"/>
          <w:vAlign w:val="center"/>
        </w:tcPr>
        <w:p w14:paraId="317D8A11" w14:textId="6D8BC37C" w:rsidR="008342F3" w:rsidRPr="00F84DBE" w:rsidRDefault="009A3C1D" w:rsidP="00B54C00">
          <w:pPr>
            <w:pStyle w:val="Header"/>
            <w:jc w:val="right"/>
            <w:rPr>
              <w:b/>
              <w:bCs/>
              <w:sz w:val="24"/>
              <w:szCs w:val="24"/>
            </w:rPr>
          </w:pPr>
          <w:r>
            <w:rPr>
              <w:b/>
              <w:bCs/>
              <w:sz w:val="24"/>
              <w:szCs w:val="24"/>
            </w:rPr>
            <w:t>Hiking</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9E3"/>
    <w:multiLevelType w:val="hybridMultilevel"/>
    <w:tmpl w:val="C99CE81A"/>
    <w:lvl w:ilvl="0" w:tplc="AEEAE460">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3"/>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225A2D"/>
    <w:rsid w:val="002320D2"/>
    <w:rsid w:val="0028141D"/>
    <w:rsid w:val="002C2F64"/>
    <w:rsid w:val="002C4229"/>
    <w:rsid w:val="002C7931"/>
    <w:rsid w:val="002E1E1A"/>
    <w:rsid w:val="00352944"/>
    <w:rsid w:val="003553DB"/>
    <w:rsid w:val="003755CF"/>
    <w:rsid w:val="003A6493"/>
    <w:rsid w:val="003F322A"/>
    <w:rsid w:val="00457B17"/>
    <w:rsid w:val="004B0326"/>
    <w:rsid w:val="004B3B70"/>
    <w:rsid w:val="00503D6C"/>
    <w:rsid w:val="00506453"/>
    <w:rsid w:val="005C112C"/>
    <w:rsid w:val="005C35E0"/>
    <w:rsid w:val="0061583F"/>
    <w:rsid w:val="0062338A"/>
    <w:rsid w:val="006523D8"/>
    <w:rsid w:val="006D297C"/>
    <w:rsid w:val="00710A02"/>
    <w:rsid w:val="00754B5E"/>
    <w:rsid w:val="008342F3"/>
    <w:rsid w:val="008A6235"/>
    <w:rsid w:val="008F637F"/>
    <w:rsid w:val="00935165"/>
    <w:rsid w:val="00941598"/>
    <w:rsid w:val="00944E39"/>
    <w:rsid w:val="009A1F20"/>
    <w:rsid w:val="009A3C1D"/>
    <w:rsid w:val="009A568B"/>
    <w:rsid w:val="009A713D"/>
    <w:rsid w:val="00A171E0"/>
    <w:rsid w:val="00AA7A05"/>
    <w:rsid w:val="00B54C00"/>
    <w:rsid w:val="00B90409"/>
    <w:rsid w:val="00BC0F28"/>
    <w:rsid w:val="00C35B7E"/>
    <w:rsid w:val="00C63BC0"/>
    <w:rsid w:val="00CA3C0B"/>
    <w:rsid w:val="00D07337"/>
    <w:rsid w:val="00E169AD"/>
    <w:rsid w:val="00E470F8"/>
    <w:rsid w:val="00E511F6"/>
    <w:rsid w:val="00EF4F8A"/>
    <w:rsid w:val="00F24E20"/>
    <w:rsid w:val="00F45A16"/>
    <w:rsid w:val="00F4776B"/>
    <w:rsid w:val="00F702EC"/>
    <w:rsid w:val="00F84DBE"/>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2020-03-09T20:29:00Z</dcterms:created>
  <dcterms:modified xsi:type="dcterms:W3CDTF">2020-03-09T21:03:00Z</dcterms:modified>
</cp:coreProperties>
</file>