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</w:t>
      </w:r>
      <w:bookmarkStart w:id="0" w:name="_GoBack"/>
      <w:bookmarkEnd w:id="0"/>
      <w:r>
        <w:t xml:space="preserve">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6A434CFE" w:rsidR="00F140C5" w:rsidRPr="00D23352" w:rsidRDefault="00D23352" w:rsidP="00F140C5">
            <w:pPr>
              <w:spacing w:after="120"/>
            </w:pPr>
            <w:r w:rsidRPr="00D23352">
              <w:t>Dog will walk on a 20-foot line and instantly return to handler when cued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1E7ED455" w:rsidR="00F140C5" w:rsidRPr="00D23352" w:rsidRDefault="00F140C5" w:rsidP="00F140C5">
            <w:r w:rsidRPr="00D23352">
              <w:t xml:space="preserve">Dog </w:t>
            </w:r>
            <w:r w:rsidR="00D23352">
              <w:t>will walk with handler off leash and will immediately return to handler when cued</w:t>
            </w: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AA75C64" w14:textId="34D81065" w:rsidR="00F140C5" w:rsidRPr="00D23352" w:rsidRDefault="00D23352" w:rsidP="00F140C5">
            <w:pPr>
              <w:rPr>
                <w:b/>
                <w:bCs/>
              </w:rPr>
            </w:pPr>
            <w:r>
              <w:rPr>
                <w:b/>
                <w:bCs/>
              </w:rPr>
              <w:t>Dog has an instant recall in the presence of distractions</w:t>
            </w: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6153EFB3" w:rsidR="005D1808" w:rsidRPr="005D1808" w:rsidRDefault="00D23352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will perform a ‘leave it’ off leash with a tempting toy or food, or with live or previously living wildlife</w:t>
            </w:r>
          </w:p>
        </w:tc>
      </w:tr>
      <w:tr w:rsidR="005D1808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30A79A14" w:rsidR="005D1808" w:rsidRPr="005D1808" w:rsidRDefault="00D23352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can be prevented from chasing wildlife with a verbal cue</w:t>
            </w:r>
          </w:p>
        </w:tc>
      </w:tr>
      <w:tr w:rsidR="005D1808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79E53A65" w:rsidR="005D1808" w:rsidRPr="005D1808" w:rsidRDefault="00D23352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must stay in the vicinity of and within sight of the handler</w:t>
            </w:r>
          </w:p>
        </w:tc>
      </w:tr>
      <w:tr w:rsidR="005D1808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91B9CC" w14:textId="4D882B65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44932CAD" w:rsidR="005D1808" w:rsidRPr="005D1808" w:rsidRDefault="005D1808" w:rsidP="005D1808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 </w:t>
            </w:r>
            <w:r w:rsidR="00D23352">
              <w:rPr>
                <w:b/>
                <w:bCs/>
              </w:rPr>
              <w:t>Handler always carries at least 3 dog waste bags when on the trail and demonstrates responsible dog parenting on the trail by always cleaning up after the dog</w:t>
            </w:r>
          </w:p>
        </w:tc>
      </w:tr>
      <w:tr w:rsidR="005D1808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EFE020" w14:textId="555939B3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34C279" w14:textId="77777777" w:rsidR="005D1808" w:rsidRDefault="00D23352" w:rsidP="005D1808">
            <w:pPr>
              <w:rPr>
                <w:b/>
                <w:bCs/>
              </w:rPr>
            </w:pPr>
            <w:r>
              <w:rPr>
                <w:b/>
                <w:bCs/>
              </w:rPr>
              <w:t>Dog must be able to safely meet a friendly stranger and a friendly dog, after reattaching the leash</w:t>
            </w:r>
          </w:p>
          <w:p w14:paraId="5775FE58" w14:textId="7BDC3045" w:rsidR="00062E9C" w:rsidRPr="00062E9C" w:rsidRDefault="00062E9C" w:rsidP="005D1808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23352" w14:paraId="36F6284D" w14:textId="77777777" w:rsidTr="005D1808">
        <w:sdt>
          <w:sdtPr>
            <w:rPr>
              <w:sz w:val="40"/>
              <w:szCs w:val="40"/>
            </w:rPr>
            <w:id w:val="173843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175857B" w14:textId="4309304A" w:rsidR="00D23352" w:rsidRDefault="00D23352" w:rsidP="00D23352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B4659EB" w14:textId="77777777" w:rsidR="00D23352" w:rsidRDefault="00062E9C" w:rsidP="00D23352">
            <w:pPr>
              <w:rPr>
                <w:b/>
                <w:bCs/>
              </w:rPr>
            </w:pPr>
            <w:r>
              <w:rPr>
                <w:b/>
                <w:bCs/>
              </w:rPr>
              <w:t>Handler must demonstrate that he/she is able to identify and locate poison ivy and/or other dangerous plants; handler can identify other dangers that might be encountered while hiking in his/her area</w:t>
            </w:r>
          </w:p>
          <w:p w14:paraId="148E6CF1" w14:textId="08157C18" w:rsidR="00062E9C" w:rsidRPr="00062E9C" w:rsidRDefault="00062E9C" w:rsidP="00D2335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23352" w14:paraId="03A70CD4" w14:textId="77777777" w:rsidTr="005D1808">
        <w:sdt>
          <w:sdtPr>
            <w:rPr>
              <w:sz w:val="40"/>
              <w:szCs w:val="40"/>
            </w:rPr>
            <w:id w:val="109497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C74F3A5" w14:textId="61309A70" w:rsidR="00D23352" w:rsidRDefault="00D23352" w:rsidP="00D23352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ECE399D" w14:textId="77777777" w:rsidR="00D23352" w:rsidRDefault="00062E9C" w:rsidP="00D23352">
            <w:pPr>
              <w:rPr>
                <w:b/>
                <w:bCs/>
              </w:rPr>
            </w:pPr>
            <w:r>
              <w:rPr>
                <w:b/>
                <w:bCs/>
              </w:rPr>
              <w:t>Handler demonstrates an understanding of when the dog should be put back on the leash for safety reasons</w:t>
            </w:r>
          </w:p>
          <w:p w14:paraId="4DB3BEAF" w14:textId="14F464DD" w:rsidR="00062E9C" w:rsidRPr="00062E9C" w:rsidRDefault="00062E9C" w:rsidP="00D2335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23352" w14:paraId="3494E89B" w14:textId="77777777" w:rsidTr="005D1808">
        <w:sdt>
          <w:sdtPr>
            <w:rPr>
              <w:sz w:val="40"/>
              <w:szCs w:val="40"/>
            </w:rPr>
            <w:id w:val="-187036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AA3DEE8" w14:textId="6701B9D2" w:rsidR="00D23352" w:rsidRDefault="00D23352" w:rsidP="00D23352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BAB4578" w14:textId="46F9E53D" w:rsidR="00D23352" w:rsidRPr="005D1808" w:rsidRDefault="00062E9C" w:rsidP="00D23352">
            <w:pPr>
              <w:rPr>
                <w:b/>
                <w:bCs/>
              </w:rPr>
            </w:pPr>
            <w:r>
              <w:rPr>
                <w:b/>
                <w:bCs/>
              </w:rPr>
              <w:t>Handler and dog must complete a minimum of 6 miles of hiking, mostly off leash, including one hike that is at least 3 miles</w:t>
            </w:r>
          </w:p>
        </w:tc>
      </w:tr>
    </w:tbl>
    <w:p w14:paraId="1A6E8DCE" w14:textId="71338D4E" w:rsidR="00443F45" w:rsidRDefault="00443F45"/>
    <w:p w14:paraId="1FE86156" w14:textId="77777777" w:rsidR="00D23352" w:rsidRPr="00D23352" w:rsidRDefault="00D23352" w:rsidP="00D2335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</w:rPr>
      </w:pPr>
    </w:p>
    <w:p w14:paraId="42FC73A8" w14:textId="77777777" w:rsidR="00D23352" w:rsidRPr="00D23352" w:rsidRDefault="00D23352" w:rsidP="00D2335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</w:rPr>
      </w:pPr>
    </w:p>
    <w:p w14:paraId="23C401D9" w14:textId="67CD063D" w:rsidR="007B7D8E" w:rsidRDefault="007B7D8E" w:rsidP="005D1808"/>
    <w:sectPr w:rsidR="007B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57EE9" w14:textId="77777777" w:rsidR="0072664E" w:rsidRDefault="0072664E" w:rsidP="00784633">
      <w:pPr>
        <w:spacing w:after="0" w:line="240" w:lineRule="auto"/>
      </w:pPr>
      <w:r>
        <w:separator/>
      </w:r>
    </w:p>
  </w:endnote>
  <w:endnote w:type="continuationSeparator" w:id="0">
    <w:p w14:paraId="44D436DF" w14:textId="77777777" w:rsidR="0072664E" w:rsidRDefault="0072664E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E80F" w14:textId="77777777" w:rsidR="0072664E" w:rsidRDefault="0072664E" w:rsidP="00784633">
      <w:pPr>
        <w:spacing w:after="0" w:line="240" w:lineRule="auto"/>
      </w:pPr>
      <w:r>
        <w:separator/>
      </w:r>
    </w:p>
  </w:footnote>
  <w:footnote w:type="continuationSeparator" w:id="0">
    <w:p w14:paraId="5C7D9A94" w14:textId="77777777" w:rsidR="0072664E" w:rsidRDefault="0072664E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5300EC9E" w:rsidR="00443F45" w:rsidRPr="00AB0875" w:rsidRDefault="00270B8B" w:rsidP="003C7E3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Hiking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62E9C"/>
    <w:rsid w:val="000F3153"/>
    <w:rsid w:val="001C65F4"/>
    <w:rsid w:val="00225D2E"/>
    <w:rsid w:val="00270B8B"/>
    <w:rsid w:val="003114B1"/>
    <w:rsid w:val="00397C2D"/>
    <w:rsid w:val="003C7E3F"/>
    <w:rsid w:val="00405BFF"/>
    <w:rsid w:val="00443F45"/>
    <w:rsid w:val="004A0606"/>
    <w:rsid w:val="00541F57"/>
    <w:rsid w:val="005C5294"/>
    <w:rsid w:val="005D1808"/>
    <w:rsid w:val="0072664E"/>
    <w:rsid w:val="00784633"/>
    <w:rsid w:val="007B7D8E"/>
    <w:rsid w:val="007C2B3D"/>
    <w:rsid w:val="008A7B28"/>
    <w:rsid w:val="00AB0875"/>
    <w:rsid w:val="00B40D12"/>
    <w:rsid w:val="00C85569"/>
    <w:rsid w:val="00D23352"/>
    <w:rsid w:val="00E438DC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2020-03-09T20:28:00Z</dcterms:created>
  <dcterms:modified xsi:type="dcterms:W3CDTF">2020-03-09T20:42:00Z</dcterms:modified>
</cp:coreProperties>
</file>