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CEE" w:rsidRPr="009B0089" w:rsidRDefault="004333A8" w:rsidP="00F45CEE">
      <w:pPr>
        <w:shd w:val="clear" w:color="auto" w:fill="FFFFFF"/>
        <w:textAlignment w:val="top"/>
        <w:divId w:val="473257114"/>
        <w:rPr>
          <w:rFonts w:cs="Times New Roman"/>
          <w:b/>
          <w:color w:val="212121"/>
          <w:sz w:val="27"/>
          <w:szCs w:val="27"/>
          <w:u w:val="single"/>
        </w:rPr>
      </w:pPr>
      <w:bookmarkStart w:id="0" w:name="_GoBack"/>
      <w:bookmarkEnd w:id="0"/>
      <w:r w:rsidRPr="009B0089">
        <w:rPr>
          <w:rFonts w:cs="Times New Roman"/>
          <w:b/>
          <w:color w:val="212121"/>
          <w:sz w:val="27"/>
          <w:szCs w:val="27"/>
          <w:u w:val="single"/>
        </w:rPr>
        <w:t>Parkour Training and Safety Information</w:t>
      </w:r>
    </w:p>
    <w:p w:rsidR="000A2784" w:rsidRDefault="000A2784" w:rsidP="00F45CEE">
      <w:pPr>
        <w:shd w:val="clear" w:color="auto" w:fill="FFFFFF"/>
        <w:textAlignment w:val="top"/>
        <w:divId w:val="473257114"/>
        <w:rPr>
          <w:rFonts w:ascii="Roboto" w:hAnsi="Roboto" w:cs="Times New Roman"/>
          <w:color w:val="212121"/>
          <w:sz w:val="27"/>
          <w:szCs w:val="27"/>
        </w:rPr>
      </w:pPr>
    </w:p>
    <w:p w:rsidR="009B0089" w:rsidRPr="0080064F" w:rsidRDefault="009B0089" w:rsidP="00F45CEE">
      <w:pPr>
        <w:shd w:val="clear" w:color="auto" w:fill="FFFFFF"/>
        <w:textAlignment w:val="top"/>
        <w:divId w:val="473257114"/>
        <w:rPr>
          <w:rFonts w:cs="Times New Roman"/>
          <w:color w:val="212121"/>
          <w:sz w:val="27"/>
          <w:szCs w:val="27"/>
        </w:rPr>
      </w:pPr>
      <w:r w:rsidRPr="0080064F">
        <w:rPr>
          <w:rFonts w:cs="Times New Roman"/>
          <w:color w:val="212121"/>
          <w:sz w:val="27"/>
          <w:szCs w:val="27"/>
        </w:rPr>
        <w:t>Parkour is a great way</w:t>
      </w:r>
      <w:r w:rsidR="000A771A" w:rsidRPr="0080064F">
        <w:rPr>
          <w:rFonts w:cs="Times New Roman"/>
          <w:color w:val="212121"/>
          <w:sz w:val="27"/>
          <w:szCs w:val="27"/>
        </w:rPr>
        <w:t xml:space="preserve"> to </w:t>
      </w:r>
      <w:r w:rsidR="00C768FC" w:rsidRPr="0080064F">
        <w:rPr>
          <w:rFonts w:cs="Times New Roman"/>
          <w:color w:val="212121"/>
          <w:sz w:val="27"/>
          <w:szCs w:val="27"/>
        </w:rPr>
        <w:t>add interest to the walks you take with your dog</w:t>
      </w:r>
      <w:r w:rsidR="00EC6759" w:rsidRPr="0080064F">
        <w:rPr>
          <w:rFonts w:cs="Times New Roman"/>
          <w:color w:val="212121"/>
          <w:sz w:val="27"/>
          <w:szCs w:val="27"/>
        </w:rPr>
        <w:t>. It further strengthens the relationship you have with your do</w:t>
      </w:r>
      <w:r w:rsidR="006B6D8D" w:rsidRPr="0080064F">
        <w:rPr>
          <w:rFonts w:cs="Times New Roman"/>
          <w:color w:val="212121"/>
          <w:sz w:val="27"/>
          <w:szCs w:val="27"/>
        </w:rPr>
        <w:t>g and is another way to get out an enjoy the great outdoors.</w:t>
      </w:r>
      <w:r w:rsidR="000B3F12" w:rsidRPr="0080064F">
        <w:rPr>
          <w:rFonts w:cs="Times New Roman"/>
          <w:color w:val="212121"/>
          <w:sz w:val="27"/>
          <w:szCs w:val="27"/>
        </w:rPr>
        <w:t xml:space="preserve"> This sport is intended to be accessible for dogs of all ages, sizes and breeds. It helps improve focus and expend energy in young dogs and </w:t>
      </w:r>
      <w:r w:rsidR="002E2907">
        <w:rPr>
          <w:rFonts w:cs="Times New Roman"/>
          <w:color w:val="212121"/>
          <w:sz w:val="27"/>
          <w:szCs w:val="27"/>
        </w:rPr>
        <w:t>can help keep the mind of an older dog sharp.</w:t>
      </w:r>
    </w:p>
    <w:p w:rsidR="000B3F12" w:rsidRPr="0080064F" w:rsidRDefault="000B3F12" w:rsidP="00F45CEE">
      <w:pPr>
        <w:shd w:val="clear" w:color="auto" w:fill="FFFFFF"/>
        <w:textAlignment w:val="top"/>
        <w:divId w:val="473257114"/>
        <w:rPr>
          <w:rFonts w:cs="Times New Roman"/>
          <w:color w:val="212121"/>
          <w:sz w:val="27"/>
          <w:szCs w:val="27"/>
        </w:rPr>
      </w:pPr>
    </w:p>
    <w:p w:rsidR="000B3F12" w:rsidRPr="0080064F" w:rsidRDefault="000B3F12" w:rsidP="00F45CEE">
      <w:pPr>
        <w:shd w:val="clear" w:color="auto" w:fill="FFFFFF"/>
        <w:textAlignment w:val="top"/>
        <w:divId w:val="473257114"/>
        <w:rPr>
          <w:rFonts w:cs="Times New Roman"/>
          <w:color w:val="212121"/>
          <w:sz w:val="27"/>
          <w:szCs w:val="27"/>
        </w:rPr>
      </w:pPr>
      <w:r w:rsidRPr="0080064F">
        <w:rPr>
          <w:rFonts w:cs="Times New Roman"/>
          <w:color w:val="212121"/>
          <w:sz w:val="27"/>
          <w:szCs w:val="27"/>
        </w:rPr>
        <w:t>Because the intention of Parkour is exploration and interaction with the surroundings, dogs will be jumping on, going under, climbing in and going around objects and obstacles encountered while walking</w:t>
      </w:r>
      <w:r w:rsidR="005E38B3">
        <w:rPr>
          <w:rFonts w:cs="Times New Roman"/>
          <w:color w:val="212121"/>
          <w:sz w:val="27"/>
          <w:szCs w:val="27"/>
        </w:rPr>
        <w:t>. Safety is</w:t>
      </w:r>
      <w:r w:rsidRPr="0080064F">
        <w:rPr>
          <w:rFonts w:cs="Times New Roman"/>
          <w:color w:val="212121"/>
          <w:sz w:val="27"/>
          <w:szCs w:val="27"/>
        </w:rPr>
        <w:t xml:space="preserve"> extremely important. Badge evaluators will watch to make sure </w:t>
      </w:r>
      <w:r w:rsidR="00A46A65" w:rsidRPr="0080064F">
        <w:rPr>
          <w:rFonts w:cs="Times New Roman"/>
          <w:color w:val="212121"/>
          <w:sz w:val="27"/>
          <w:szCs w:val="27"/>
        </w:rPr>
        <w:t>dogs</w:t>
      </w:r>
      <w:r w:rsidR="00D0301A" w:rsidRPr="0080064F">
        <w:rPr>
          <w:rFonts w:cs="Times New Roman"/>
          <w:color w:val="212121"/>
          <w:sz w:val="27"/>
          <w:szCs w:val="27"/>
        </w:rPr>
        <w:t xml:space="preserve"> demonstrate all required behaviors AND</w:t>
      </w:r>
      <w:r w:rsidRPr="0080064F">
        <w:rPr>
          <w:rFonts w:cs="Times New Roman"/>
          <w:color w:val="212121"/>
          <w:sz w:val="27"/>
          <w:szCs w:val="27"/>
        </w:rPr>
        <w:t xml:space="preserve"> </w:t>
      </w:r>
      <w:r w:rsidR="00D0301A" w:rsidRPr="0080064F">
        <w:rPr>
          <w:rFonts w:cs="Times New Roman"/>
          <w:color w:val="212121"/>
          <w:sz w:val="27"/>
          <w:szCs w:val="27"/>
        </w:rPr>
        <w:t xml:space="preserve">handlers follow all </w:t>
      </w:r>
      <w:r w:rsidRPr="0080064F">
        <w:rPr>
          <w:rFonts w:cs="Times New Roman"/>
          <w:color w:val="212121"/>
          <w:sz w:val="27"/>
          <w:szCs w:val="27"/>
        </w:rPr>
        <w:t>safety rule</w:t>
      </w:r>
      <w:r w:rsidR="00D0301A" w:rsidRPr="0080064F">
        <w:rPr>
          <w:rFonts w:cs="Times New Roman"/>
          <w:color w:val="212121"/>
          <w:sz w:val="27"/>
          <w:szCs w:val="27"/>
        </w:rPr>
        <w:t>s.</w:t>
      </w:r>
      <w:r w:rsidR="0083400C" w:rsidRPr="0080064F">
        <w:rPr>
          <w:rFonts w:cs="Times New Roman"/>
          <w:color w:val="212121"/>
          <w:sz w:val="27"/>
          <w:szCs w:val="27"/>
        </w:rPr>
        <w:t xml:space="preserve"> Evaluators may call a halt to the evaluation at a</w:t>
      </w:r>
      <w:r w:rsidR="005E38B3">
        <w:rPr>
          <w:rFonts w:cs="Times New Roman"/>
          <w:color w:val="212121"/>
          <w:sz w:val="27"/>
          <w:szCs w:val="27"/>
        </w:rPr>
        <w:t>ny</w:t>
      </w:r>
      <w:r w:rsidR="0083400C" w:rsidRPr="0080064F">
        <w:rPr>
          <w:rFonts w:cs="Times New Roman"/>
          <w:color w:val="212121"/>
          <w:sz w:val="27"/>
          <w:szCs w:val="27"/>
        </w:rPr>
        <w:t xml:space="preserve"> time if she finds the dog to be overly anxious or stressed or if she determines there is a safety risk.</w:t>
      </w:r>
    </w:p>
    <w:p w:rsidR="000A2784" w:rsidRPr="0080064F" w:rsidRDefault="000A2784" w:rsidP="00F45CEE">
      <w:pPr>
        <w:shd w:val="clear" w:color="auto" w:fill="FFFFFF"/>
        <w:textAlignment w:val="top"/>
        <w:divId w:val="473257114"/>
        <w:rPr>
          <w:rFonts w:cs="Times New Roman"/>
          <w:color w:val="212121"/>
          <w:sz w:val="27"/>
          <w:szCs w:val="27"/>
        </w:rPr>
      </w:pPr>
    </w:p>
    <w:p w:rsidR="004E240F" w:rsidRPr="0080064F" w:rsidRDefault="004E240F" w:rsidP="00F45CEE">
      <w:pPr>
        <w:shd w:val="clear" w:color="auto" w:fill="FFFFFF"/>
        <w:textAlignment w:val="top"/>
        <w:divId w:val="669019395"/>
        <w:rPr>
          <w:rFonts w:cs="Times New Roman"/>
          <w:color w:val="212121"/>
          <w:sz w:val="27"/>
          <w:szCs w:val="27"/>
        </w:rPr>
      </w:pPr>
      <w:r w:rsidRPr="0080064F">
        <w:rPr>
          <w:rFonts w:cs="Times New Roman"/>
          <w:color w:val="212121"/>
          <w:sz w:val="27"/>
          <w:szCs w:val="27"/>
        </w:rPr>
        <w:t xml:space="preserve">All dogs must be wearing a harness </w:t>
      </w:r>
      <w:r w:rsidR="004850DE" w:rsidRPr="0080064F">
        <w:rPr>
          <w:rFonts w:cs="Times New Roman"/>
          <w:color w:val="212121"/>
          <w:sz w:val="27"/>
          <w:szCs w:val="27"/>
        </w:rPr>
        <w:t>with a strap that comes between the dogs front legs</w:t>
      </w:r>
      <w:r w:rsidR="00024195" w:rsidRPr="0080064F">
        <w:rPr>
          <w:rFonts w:cs="Times New Roman"/>
          <w:color w:val="212121"/>
          <w:sz w:val="27"/>
          <w:szCs w:val="27"/>
        </w:rPr>
        <w:t xml:space="preserve">. </w:t>
      </w:r>
      <w:r w:rsidR="002C6EFC" w:rsidRPr="0080064F">
        <w:rPr>
          <w:rFonts w:cs="Times New Roman"/>
          <w:color w:val="212121"/>
          <w:sz w:val="27"/>
          <w:szCs w:val="27"/>
        </w:rPr>
        <w:t>The harness must have stra</w:t>
      </w:r>
      <w:r w:rsidR="009C70F2" w:rsidRPr="0080064F">
        <w:rPr>
          <w:rFonts w:cs="Times New Roman"/>
          <w:color w:val="212121"/>
          <w:sz w:val="27"/>
          <w:szCs w:val="27"/>
        </w:rPr>
        <w:t xml:space="preserve">ps that are appropriately sized for the dog and straps must be a minimum of one inch in width for all but the smallest dogs. A leash should be used </w:t>
      </w:r>
      <w:r w:rsidR="00D43FC1" w:rsidRPr="0080064F">
        <w:rPr>
          <w:rFonts w:cs="Times New Roman"/>
          <w:color w:val="212121"/>
          <w:sz w:val="27"/>
          <w:szCs w:val="27"/>
        </w:rPr>
        <w:t xml:space="preserve">unless the leash itself would </w:t>
      </w:r>
      <w:r w:rsidR="007A7373" w:rsidRPr="0080064F">
        <w:rPr>
          <w:rFonts w:cs="Times New Roman"/>
          <w:color w:val="212121"/>
          <w:sz w:val="27"/>
          <w:szCs w:val="27"/>
        </w:rPr>
        <w:t xml:space="preserve">pose a safety risk. </w:t>
      </w:r>
      <w:r w:rsidR="00933E7F" w:rsidRPr="0080064F">
        <w:rPr>
          <w:rFonts w:cs="Times New Roman"/>
          <w:color w:val="212121"/>
          <w:sz w:val="27"/>
          <w:szCs w:val="27"/>
        </w:rPr>
        <w:t xml:space="preserve">The leash </w:t>
      </w:r>
      <w:r w:rsidR="00C71543" w:rsidRPr="0080064F">
        <w:rPr>
          <w:rFonts w:cs="Times New Roman"/>
          <w:color w:val="212121"/>
          <w:sz w:val="27"/>
          <w:szCs w:val="27"/>
        </w:rPr>
        <w:t xml:space="preserve">must be attached to the </w:t>
      </w:r>
      <w:r w:rsidR="00990A07" w:rsidRPr="0080064F">
        <w:rPr>
          <w:rFonts w:cs="Times New Roman"/>
          <w:color w:val="212121"/>
          <w:sz w:val="27"/>
          <w:szCs w:val="27"/>
        </w:rPr>
        <w:t xml:space="preserve">back of the harness and </w:t>
      </w:r>
      <w:r w:rsidR="00933E7F" w:rsidRPr="0080064F">
        <w:rPr>
          <w:rFonts w:cs="Times New Roman"/>
          <w:color w:val="212121"/>
          <w:sz w:val="27"/>
          <w:szCs w:val="27"/>
        </w:rPr>
        <w:t>may be dropped</w:t>
      </w:r>
      <w:r w:rsidR="008B3695">
        <w:rPr>
          <w:rFonts w:cs="Times New Roman"/>
          <w:color w:val="212121"/>
          <w:sz w:val="27"/>
          <w:szCs w:val="27"/>
        </w:rPr>
        <w:t xml:space="preserve"> if the area is safe</w:t>
      </w:r>
      <w:r w:rsidR="00933E7F" w:rsidRPr="0080064F">
        <w:rPr>
          <w:rFonts w:cs="Times New Roman"/>
          <w:color w:val="212121"/>
          <w:sz w:val="27"/>
          <w:szCs w:val="27"/>
        </w:rPr>
        <w:t xml:space="preserve"> </w:t>
      </w:r>
      <w:r w:rsidR="008007BF" w:rsidRPr="0080064F">
        <w:rPr>
          <w:rFonts w:cs="Times New Roman"/>
          <w:color w:val="212121"/>
          <w:sz w:val="27"/>
          <w:szCs w:val="27"/>
        </w:rPr>
        <w:t xml:space="preserve">in order for the dog to complete a </w:t>
      </w:r>
      <w:r w:rsidR="00C71543" w:rsidRPr="0080064F">
        <w:rPr>
          <w:rFonts w:cs="Times New Roman"/>
          <w:color w:val="212121"/>
          <w:sz w:val="27"/>
          <w:szCs w:val="27"/>
        </w:rPr>
        <w:t>maneuver</w:t>
      </w:r>
      <w:r w:rsidR="00720CF0">
        <w:rPr>
          <w:rFonts w:cs="Times New Roman"/>
          <w:color w:val="212121"/>
          <w:sz w:val="27"/>
          <w:szCs w:val="27"/>
        </w:rPr>
        <w:t xml:space="preserve">. </w:t>
      </w:r>
      <w:r w:rsidR="000852F7" w:rsidRPr="0080064F">
        <w:rPr>
          <w:rFonts w:cs="Times New Roman"/>
          <w:color w:val="212121"/>
          <w:sz w:val="27"/>
          <w:szCs w:val="27"/>
        </w:rPr>
        <w:t xml:space="preserve">Certain situations might </w:t>
      </w:r>
      <w:r w:rsidR="003C37AE" w:rsidRPr="0080064F">
        <w:rPr>
          <w:rFonts w:cs="Times New Roman"/>
          <w:color w:val="212121"/>
          <w:sz w:val="27"/>
          <w:szCs w:val="27"/>
        </w:rPr>
        <w:t>necessitate the dog being off leash but only if the area is safe and the dog is performing a simple maneuver at ground level.</w:t>
      </w:r>
      <w:r w:rsidR="00784288" w:rsidRPr="0080064F">
        <w:rPr>
          <w:rFonts w:cs="Times New Roman"/>
          <w:color w:val="212121"/>
          <w:sz w:val="27"/>
          <w:szCs w:val="27"/>
        </w:rPr>
        <w:t xml:space="preserve"> Long lines may be used for sends in busy areas</w:t>
      </w:r>
      <w:r w:rsidR="0074470A" w:rsidRPr="0080064F">
        <w:rPr>
          <w:rFonts w:cs="Times New Roman"/>
          <w:color w:val="212121"/>
          <w:sz w:val="27"/>
          <w:szCs w:val="27"/>
        </w:rPr>
        <w:t xml:space="preserve"> but the handler </w:t>
      </w:r>
      <w:r w:rsidR="00FD4CD0" w:rsidRPr="0080064F">
        <w:rPr>
          <w:rFonts w:cs="Times New Roman"/>
          <w:color w:val="212121"/>
          <w:sz w:val="27"/>
          <w:szCs w:val="27"/>
        </w:rPr>
        <w:t xml:space="preserve">must be aware of the line at all times to avoid any </w:t>
      </w:r>
      <w:r w:rsidR="004F6A57" w:rsidRPr="0080064F">
        <w:rPr>
          <w:rFonts w:cs="Times New Roman"/>
          <w:color w:val="212121"/>
          <w:sz w:val="27"/>
          <w:szCs w:val="27"/>
        </w:rPr>
        <w:t>dangerous situations for people or dogs.</w:t>
      </w:r>
    </w:p>
    <w:p w:rsidR="004E240F" w:rsidRPr="0080064F" w:rsidRDefault="004E240F" w:rsidP="00F45CEE">
      <w:pPr>
        <w:shd w:val="clear" w:color="auto" w:fill="FFFFFF"/>
        <w:textAlignment w:val="top"/>
        <w:divId w:val="669019395"/>
        <w:rPr>
          <w:rFonts w:cs="Times New Roman"/>
          <w:color w:val="212121"/>
          <w:sz w:val="27"/>
          <w:szCs w:val="27"/>
        </w:rPr>
      </w:pPr>
    </w:p>
    <w:p w:rsidR="00C51B97" w:rsidRPr="0080064F" w:rsidRDefault="00C51B97" w:rsidP="00F45CEE">
      <w:pPr>
        <w:shd w:val="clear" w:color="auto" w:fill="FFFFFF"/>
        <w:textAlignment w:val="top"/>
        <w:divId w:val="669019395"/>
        <w:rPr>
          <w:rFonts w:cs="Times New Roman"/>
          <w:color w:val="212121"/>
          <w:sz w:val="27"/>
          <w:szCs w:val="27"/>
        </w:rPr>
      </w:pPr>
      <w:r w:rsidRPr="0080064F">
        <w:rPr>
          <w:rFonts w:cs="Times New Roman"/>
          <w:color w:val="212121"/>
          <w:sz w:val="27"/>
          <w:szCs w:val="27"/>
        </w:rPr>
        <w:t xml:space="preserve">The harness is intended </w:t>
      </w:r>
      <w:r w:rsidR="009E5A4E" w:rsidRPr="0080064F">
        <w:rPr>
          <w:rFonts w:cs="Times New Roman"/>
          <w:color w:val="212121"/>
          <w:sz w:val="27"/>
          <w:szCs w:val="27"/>
        </w:rPr>
        <w:t xml:space="preserve">to help with spotting and assist the handler should the dog start to slip or fall. </w:t>
      </w:r>
      <w:r w:rsidR="00D33D68" w:rsidRPr="0080064F">
        <w:rPr>
          <w:rFonts w:cs="Times New Roman"/>
          <w:color w:val="212121"/>
          <w:sz w:val="27"/>
          <w:szCs w:val="27"/>
        </w:rPr>
        <w:t xml:space="preserve">It should not be used to </w:t>
      </w:r>
      <w:r w:rsidR="007114EF" w:rsidRPr="0080064F">
        <w:rPr>
          <w:rFonts w:cs="Times New Roman"/>
          <w:color w:val="212121"/>
          <w:sz w:val="27"/>
          <w:szCs w:val="27"/>
        </w:rPr>
        <w:t xml:space="preserve">lift the dog or </w:t>
      </w:r>
      <w:r w:rsidR="00D33D68" w:rsidRPr="0080064F">
        <w:rPr>
          <w:rFonts w:cs="Times New Roman"/>
          <w:color w:val="212121"/>
          <w:sz w:val="27"/>
          <w:szCs w:val="27"/>
        </w:rPr>
        <w:t xml:space="preserve">help </w:t>
      </w:r>
      <w:r w:rsidR="007114EF" w:rsidRPr="0080064F">
        <w:rPr>
          <w:rFonts w:cs="Times New Roman"/>
          <w:color w:val="212121"/>
          <w:sz w:val="27"/>
          <w:szCs w:val="27"/>
        </w:rPr>
        <w:t xml:space="preserve">the </w:t>
      </w:r>
      <w:r w:rsidR="00D33D68" w:rsidRPr="0080064F">
        <w:rPr>
          <w:rFonts w:cs="Times New Roman"/>
          <w:color w:val="212121"/>
          <w:sz w:val="27"/>
          <w:szCs w:val="27"/>
        </w:rPr>
        <w:t xml:space="preserve">dog get on </w:t>
      </w:r>
      <w:r w:rsidR="007114EF" w:rsidRPr="0080064F">
        <w:rPr>
          <w:rFonts w:cs="Times New Roman"/>
          <w:color w:val="212121"/>
          <w:sz w:val="27"/>
          <w:szCs w:val="27"/>
        </w:rPr>
        <w:t xml:space="preserve">an obstacle. </w:t>
      </w:r>
      <w:r w:rsidR="00BF7583" w:rsidRPr="0080064F">
        <w:rPr>
          <w:rFonts w:cs="Times New Roman"/>
          <w:color w:val="212121"/>
          <w:sz w:val="27"/>
          <w:szCs w:val="27"/>
        </w:rPr>
        <w:t>Proper spotting technique requires the handler to be close to the dog</w:t>
      </w:r>
      <w:r w:rsidR="00F81875" w:rsidRPr="0080064F">
        <w:rPr>
          <w:rFonts w:cs="Times New Roman"/>
          <w:color w:val="212121"/>
          <w:sz w:val="27"/>
          <w:szCs w:val="27"/>
        </w:rPr>
        <w:t xml:space="preserve"> with eyes on the dog at all times and hands ready </w:t>
      </w:r>
      <w:r w:rsidR="0036355E" w:rsidRPr="0080064F">
        <w:rPr>
          <w:rFonts w:cs="Times New Roman"/>
          <w:color w:val="212121"/>
          <w:sz w:val="27"/>
          <w:szCs w:val="27"/>
        </w:rPr>
        <w:t xml:space="preserve">to guide. The handler must avoid becoming distracted while the dog </w:t>
      </w:r>
      <w:r w:rsidR="00343BA6" w:rsidRPr="0080064F">
        <w:rPr>
          <w:rFonts w:cs="Times New Roman"/>
          <w:color w:val="212121"/>
          <w:sz w:val="27"/>
          <w:szCs w:val="27"/>
        </w:rPr>
        <w:t>is performing any maneuver.</w:t>
      </w:r>
    </w:p>
    <w:p w:rsidR="00343BA6" w:rsidRPr="0080064F" w:rsidRDefault="00343BA6" w:rsidP="00F45CEE">
      <w:pPr>
        <w:shd w:val="clear" w:color="auto" w:fill="FFFFFF"/>
        <w:textAlignment w:val="top"/>
        <w:divId w:val="669019395"/>
        <w:rPr>
          <w:rFonts w:cs="Times New Roman"/>
          <w:color w:val="212121"/>
          <w:sz w:val="27"/>
          <w:szCs w:val="27"/>
        </w:rPr>
      </w:pPr>
    </w:p>
    <w:p w:rsidR="00343BA6" w:rsidRPr="0080064F" w:rsidRDefault="00343BA6" w:rsidP="00F45CEE">
      <w:pPr>
        <w:shd w:val="clear" w:color="auto" w:fill="FFFFFF"/>
        <w:textAlignment w:val="top"/>
        <w:divId w:val="669019395"/>
        <w:rPr>
          <w:rFonts w:cs="Times New Roman"/>
          <w:color w:val="212121"/>
          <w:sz w:val="27"/>
          <w:szCs w:val="27"/>
        </w:rPr>
      </w:pPr>
      <w:r w:rsidRPr="0080064F">
        <w:rPr>
          <w:rFonts w:cs="Times New Roman"/>
          <w:color w:val="212121"/>
          <w:sz w:val="27"/>
          <w:szCs w:val="27"/>
        </w:rPr>
        <w:t>Consider the shoulder height of the dog before allowing him to jump down onto any hard surface such as concrete, asphalt or natural rock. If the height of the obstacle is greater than the shoulder height of the dog</w:t>
      </w:r>
      <w:r w:rsidR="00B25CEB" w:rsidRPr="0080064F">
        <w:rPr>
          <w:rFonts w:cs="Times New Roman"/>
          <w:color w:val="212121"/>
          <w:sz w:val="27"/>
          <w:szCs w:val="27"/>
        </w:rPr>
        <w:t xml:space="preserve">, the handler must assist the dog in getting down from the obstacle. </w:t>
      </w:r>
      <w:r w:rsidR="00CE58E9" w:rsidRPr="0080064F">
        <w:rPr>
          <w:rFonts w:cs="Times New Roman"/>
          <w:color w:val="212121"/>
          <w:sz w:val="27"/>
          <w:szCs w:val="27"/>
        </w:rPr>
        <w:t xml:space="preserve">If the </w:t>
      </w:r>
      <w:r w:rsidR="002D76D7" w:rsidRPr="0080064F">
        <w:rPr>
          <w:rFonts w:cs="Times New Roman"/>
          <w:color w:val="212121"/>
          <w:sz w:val="27"/>
          <w:szCs w:val="27"/>
        </w:rPr>
        <w:t xml:space="preserve">dog is jumping down to a soft surface such as dirt, grass or sand the height may be increased to twice </w:t>
      </w:r>
      <w:r w:rsidR="0096763D" w:rsidRPr="0080064F">
        <w:rPr>
          <w:rFonts w:cs="Times New Roman"/>
          <w:color w:val="212121"/>
          <w:sz w:val="27"/>
          <w:szCs w:val="27"/>
        </w:rPr>
        <w:t>the dog’s shoulder height</w:t>
      </w:r>
      <w:r w:rsidR="00F7181A">
        <w:rPr>
          <w:rFonts w:cs="Times New Roman"/>
          <w:color w:val="212121"/>
          <w:sz w:val="27"/>
          <w:szCs w:val="27"/>
        </w:rPr>
        <w:t xml:space="preserve"> </w:t>
      </w:r>
      <w:r w:rsidR="00F7181A">
        <w:rPr>
          <w:rFonts w:cs="Times New Roman"/>
          <w:color w:val="212121"/>
          <w:sz w:val="27"/>
          <w:szCs w:val="27"/>
        </w:rPr>
        <w:lastRenderedPageBreak/>
        <w:t xml:space="preserve">but never </w:t>
      </w:r>
      <w:r w:rsidR="00BF5116">
        <w:rPr>
          <w:rFonts w:cs="Times New Roman"/>
          <w:color w:val="212121"/>
          <w:sz w:val="27"/>
          <w:szCs w:val="27"/>
        </w:rPr>
        <w:t>greater than 42”.</w:t>
      </w:r>
      <w:r w:rsidR="0096763D" w:rsidRPr="0080064F">
        <w:rPr>
          <w:rFonts w:cs="Times New Roman"/>
          <w:color w:val="212121"/>
          <w:sz w:val="27"/>
          <w:szCs w:val="27"/>
        </w:rPr>
        <w:t xml:space="preserve"> </w:t>
      </w:r>
      <w:r w:rsidR="00CC22D6" w:rsidRPr="0080064F">
        <w:rPr>
          <w:rFonts w:cs="Times New Roman"/>
          <w:color w:val="212121"/>
          <w:sz w:val="27"/>
          <w:szCs w:val="27"/>
        </w:rPr>
        <w:t xml:space="preserve">Dogs under 18 months of age should not be allowed </w:t>
      </w:r>
      <w:r w:rsidR="00601928" w:rsidRPr="0080064F">
        <w:rPr>
          <w:rFonts w:cs="Times New Roman"/>
          <w:color w:val="212121"/>
          <w:sz w:val="27"/>
          <w:szCs w:val="27"/>
        </w:rPr>
        <w:t>to jump down from anything higher than their wrist.</w:t>
      </w:r>
    </w:p>
    <w:p w:rsidR="00F45CEE" w:rsidRPr="0080064F" w:rsidRDefault="00F45CEE" w:rsidP="00F45CEE">
      <w:pPr>
        <w:shd w:val="clear" w:color="auto" w:fill="FFFFFF"/>
        <w:spacing w:before="210"/>
        <w:textAlignment w:val="top"/>
        <w:divId w:val="1839227541"/>
        <w:rPr>
          <w:rFonts w:cs="Times New Roman"/>
          <w:color w:val="212121"/>
          <w:sz w:val="27"/>
          <w:szCs w:val="27"/>
        </w:rPr>
      </w:pPr>
      <w:r w:rsidRPr="0080064F">
        <w:rPr>
          <w:rFonts w:cs="Times New Roman"/>
          <w:color w:val="212121"/>
          <w:sz w:val="27"/>
          <w:szCs w:val="27"/>
        </w:rPr>
        <w:t xml:space="preserve">Dogs must perform all obstacles independently and with confidence. All behaviors must be intentionally cued. </w:t>
      </w:r>
      <w:r w:rsidR="002315D4" w:rsidRPr="0080064F">
        <w:rPr>
          <w:rFonts w:cs="Times New Roman"/>
          <w:color w:val="212121"/>
          <w:sz w:val="27"/>
          <w:szCs w:val="27"/>
        </w:rPr>
        <w:t>Dogs should be able to distinguish between cues</w:t>
      </w:r>
      <w:r w:rsidR="004E3FC0" w:rsidRPr="0080064F">
        <w:rPr>
          <w:rFonts w:cs="Times New Roman"/>
          <w:color w:val="212121"/>
          <w:sz w:val="27"/>
          <w:szCs w:val="27"/>
        </w:rPr>
        <w:t xml:space="preserve"> even when using the same object. </w:t>
      </w:r>
      <w:r w:rsidRPr="0080064F">
        <w:rPr>
          <w:rFonts w:cs="Times New Roman"/>
          <w:color w:val="212121"/>
          <w:sz w:val="27"/>
          <w:szCs w:val="27"/>
        </w:rPr>
        <w:t>Handlers may touch their dog at any time in order to ensure safety, but they may not lift or pick up a dog and put them on an obstacle. The only time picking up a dog is allowed is to safely remove a dog from an obstacle.</w:t>
      </w:r>
      <w:r w:rsidR="00BF5116">
        <w:rPr>
          <w:rFonts w:cs="Times New Roman"/>
          <w:color w:val="212121"/>
          <w:sz w:val="27"/>
          <w:szCs w:val="27"/>
        </w:rPr>
        <w:t xml:space="preserve"> Handlers should consider how their dog will get OFF </w:t>
      </w:r>
      <w:r w:rsidR="00F27175">
        <w:rPr>
          <w:rFonts w:cs="Times New Roman"/>
          <w:color w:val="212121"/>
          <w:sz w:val="27"/>
          <w:szCs w:val="27"/>
        </w:rPr>
        <w:t xml:space="preserve">an obstacle before asking them to get ON it. </w:t>
      </w:r>
      <w:r w:rsidR="00C12CA2">
        <w:rPr>
          <w:rFonts w:cs="Times New Roman"/>
          <w:color w:val="212121"/>
          <w:sz w:val="27"/>
          <w:szCs w:val="27"/>
        </w:rPr>
        <w:t xml:space="preserve">It might be easy enough to lift a </w:t>
      </w:r>
      <w:r w:rsidR="00112866">
        <w:rPr>
          <w:rFonts w:cs="Times New Roman"/>
          <w:color w:val="212121"/>
          <w:sz w:val="27"/>
          <w:szCs w:val="27"/>
        </w:rPr>
        <w:t>20 beagle</w:t>
      </w:r>
      <w:r w:rsidR="00C12CA2">
        <w:rPr>
          <w:rFonts w:cs="Times New Roman"/>
          <w:color w:val="212121"/>
          <w:sz w:val="27"/>
          <w:szCs w:val="27"/>
        </w:rPr>
        <w:t xml:space="preserve"> off a waist high bolder</w:t>
      </w:r>
      <w:r w:rsidR="00112866">
        <w:rPr>
          <w:rFonts w:cs="Times New Roman"/>
          <w:color w:val="212121"/>
          <w:sz w:val="27"/>
          <w:szCs w:val="27"/>
        </w:rPr>
        <w:t xml:space="preserve"> but </w:t>
      </w:r>
      <w:r w:rsidR="000C60C5">
        <w:rPr>
          <w:rFonts w:cs="Times New Roman"/>
          <w:color w:val="212121"/>
          <w:sz w:val="27"/>
          <w:szCs w:val="27"/>
        </w:rPr>
        <w:t>impossible if the dog is a 100 pound St. Bernard.</w:t>
      </w:r>
      <w:r w:rsidR="00112866">
        <w:rPr>
          <w:rFonts w:cs="Times New Roman"/>
          <w:color w:val="212121"/>
          <w:sz w:val="27"/>
          <w:szCs w:val="27"/>
        </w:rPr>
        <w:t xml:space="preserve"> </w:t>
      </w:r>
      <w:r w:rsidR="000C60C5">
        <w:rPr>
          <w:rFonts w:cs="Times New Roman"/>
          <w:color w:val="212121"/>
          <w:sz w:val="27"/>
          <w:szCs w:val="27"/>
        </w:rPr>
        <w:t>In</w:t>
      </w:r>
      <w:r w:rsidR="002052E1" w:rsidRPr="0080064F">
        <w:rPr>
          <w:rFonts w:cs="Times New Roman"/>
          <w:color w:val="212121"/>
          <w:sz w:val="27"/>
          <w:szCs w:val="27"/>
        </w:rPr>
        <w:t xml:space="preserve"> order to meet the requirements for the badge dogs must </w:t>
      </w:r>
      <w:r w:rsidR="00792422" w:rsidRPr="0080064F">
        <w:rPr>
          <w:rFonts w:cs="Times New Roman"/>
          <w:color w:val="212121"/>
          <w:sz w:val="27"/>
          <w:szCs w:val="27"/>
        </w:rPr>
        <w:t>get both on and off obstacles.</w:t>
      </w:r>
    </w:p>
    <w:p w:rsidR="004E3FC0" w:rsidRPr="0080064F" w:rsidRDefault="004E3FC0" w:rsidP="00F45CEE">
      <w:pPr>
        <w:shd w:val="clear" w:color="auto" w:fill="FFFFFF"/>
        <w:spacing w:before="210"/>
        <w:textAlignment w:val="top"/>
        <w:divId w:val="1839227541"/>
        <w:rPr>
          <w:rFonts w:cs="Times New Roman"/>
          <w:color w:val="212121"/>
          <w:sz w:val="27"/>
          <w:szCs w:val="27"/>
        </w:rPr>
      </w:pPr>
      <w:r w:rsidRPr="0080064F">
        <w:rPr>
          <w:rFonts w:cs="Times New Roman"/>
          <w:color w:val="212121"/>
          <w:sz w:val="27"/>
          <w:szCs w:val="27"/>
        </w:rPr>
        <w:t xml:space="preserve">Handlers must be aware </w:t>
      </w:r>
      <w:r w:rsidR="00173A51" w:rsidRPr="0080064F">
        <w:rPr>
          <w:rFonts w:cs="Times New Roman"/>
          <w:color w:val="212121"/>
          <w:sz w:val="27"/>
          <w:szCs w:val="27"/>
        </w:rPr>
        <w:t xml:space="preserve">of the appropriateness of an obstacle before asking the dog to engage with it. Playgrounds may be used only if playground rules allow it and only if children are not using the playground equipment. </w:t>
      </w:r>
    </w:p>
    <w:p w:rsidR="00F45CEE" w:rsidRPr="0080064F" w:rsidRDefault="00F45CEE" w:rsidP="00F45CEE">
      <w:pPr>
        <w:shd w:val="clear" w:color="auto" w:fill="FFFFFF"/>
        <w:spacing w:before="210"/>
        <w:textAlignment w:val="top"/>
        <w:divId w:val="1839227541"/>
        <w:rPr>
          <w:rFonts w:cs="Times New Roman"/>
          <w:color w:val="212121"/>
          <w:sz w:val="27"/>
          <w:szCs w:val="27"/>
        </w:rPr>
      </w:pPr>
      <w:r w:rsidRPr="0080064F">
        <w:rPr>
          <w:rFonts w:cs="Times New Roman"/>
          <w:color w:val="212121"/>
          <w:sz w:val="27"/>
          <w:szCs w:val="27"/>
        </w:rPr>
        <w:t>Agility equipment may be used sparingl</w:t>
      </w:r>
      <w:r w:rsidR="004869C7" w:rsidRPr="0080064F">
        <w:rPr>
          <w:rFonts w:cs="Times New Roman"/>
          <w:color w:val="212121"/>
          <w:sz w:val="27"/>
          <w:szCs w:val="27"/>
        </w:rPr>
        <w:t xml:space="preserve">y and only </w:t>
      </w:r>
      <w:r w:rsidR="00E662C9" w:rsidRPr="0080064F">
        <w:rPr>
          <w:rFonts w:cs="Times New Roman"/>
          <w:color w:val="212121"/>
          <w:sz w:val="27"/>
          <w:szCs w:val="27"/>
        </w:rPr>
        <w:t xml:space="preserve">after a diligent effort has been made to locate another suitable obstacle. </w:t>
      </w:r>
      <w:r w:rsidRPr="0080064F">
        <w:rPr>
          <w:rFonts w:cs="Times New Roman"/>
          <w:color w:val="212121"/>
          <w:sz w:val="27"/>
          <w:szCs w:val="27"/>
        </w:rPr>
        <w:t>If agility equipment is used the use must be minimal and it must be used in a novel or non-traditional manner.</w:t>
      </w:r>
    </w:p>
    <w:p w:rsidR="0016537A" w:rsidRPr="0080064F" w:rsidRDefault="0016537A" w:rsidP="00F45CEE">
      <w:pPr>
        <w:shd w:val="clear" w:color="auto" w:fill="FFFFFF"/>
        <w:spacing w:before="210"/>
        <w:textAlignment w:val="top"/>
        <w:divId w:val="1839227541"/>
        <w:rPr>
          <w:rFonts w:cs="Times New Roman"/>
          <w:color w:val="212121"/>
          <w:sz w:val="27"/>
          <w:szCs w:val="27"/>
        </w:rPr>
      </w:pPr>
      <w:r w:rsidRPr="0080064F">
        <w:rPr>
          <w:rFonts w:cs="Times New Roman"/>
          <w:color w:val="212121"/>
          <w:sz w:val="27"/>
          <w:szCs w:val="27"/>
        </w:rPr>
        <w:t>Every effort should be made to find objects in the environment for a dog to interact with before seeking to introduce an obstacle to the environment.</w:t>
      </w:r>
      <w:r w:rsidR="004F4606" w:rsidRPr="0080064F">
        <w:rPr>
          <w:rFonts w:cs="Times New Roman"/>
          <w:color w:val="212121"/>
          <w:sz w:val="27"/>
          <w:szCs w:val="27"/>
        </w:rPr>
        <w:t xml:space="preserve"> Take advantage of what you find</w:t>
      </w:r>
      <w:r w:rsidR="00954671" w:rsidRPr="0080064F">
        <w:rPr>
          <w:rFonts w:cs="Times New Roman"/>
          <w:color w:val="212121"/>
          <w:sz w:val="27"/>
          <w:szCs w:val="27"/>
        </w:rPr>
        <w:t xml:space="preserve"> while on a walk in the woods to </w:t>
      </w:r>
      <w:r w:rsidR="00920F99" w:rsidRPr="0080064F">
        <w:rPr>
          <w:rFonts w:cs="Times New Roman"/>
          <w:color w:val="212121"/>
          <w:sz w:val="27"/>
          <w:szCs w:val="27"/>
        </w:rPr>
        <w:t>practice Parkour. A lake shore or beach is a gre</w:t>
      </w:r>
      <w:r w:rsidR="00E332D8" w:rsidRPr="0080064F">
        <w:rPr>
          <w:rFonts w:cs="Times New Roman"/>
          <w:color w:val="212121"/>
          <w:sz w:val="27"/>
          <w:szCs w:val="27"/>
        </w:rPr>
        <w:t xml:space="preserve">at place to find things for your dog to interact with. </w:t>
      </w:r>
      <w:r w:rsidR="0072090E" w:rsidRPr="0080064F">
        <w:rPr>
          <w:rFonts w:cs="Times New Roman"/>
          <w:color w:val="212121"/>
          <w:sz w:val="27"/>
          <w:szCs w:val="27"/>
        </w:rPr>
        <w:t xml:space="preserve">Consider the places you already go with your dog </w:t>
      </w:r>
      <w:r w:rsidR="002261A3" w:rsidRPr="0080064F">
        <w:rPr>
          <w:rFonts w:cs="Times New Roman"/>
          <w:color w:val="212121"/>
          <w:sz w:val="27"/>
          <w:szCs w:val="27"/>
        </w:rPr>
        <w:t>and think about things</w:t>
      </w:r>
      <w:r w:rsidR="00E62FE8" w:rsidRPr="0080064F">
        <w:rPr>
          <w:rFonts w:cs="Times New Roman"/>
          <w:color w:val="212121"/>
          <w:sz w:val="27"/>
          <w:szCs w:val="27"/>
        </w:rPr>
        <w:t xml:space="preserve"> in those places that you might use for Parkour. </w:t>
      </w:r>
      <w:r w:rsidR="001A105D" w:rsidRPr="0080064F">
        <w:rPr>
          <w:rFonts w:cs="Times New Roman"/>
          <w:color w:val="212121"/>
          <w:sz w:val="27"/>
          <w:szCs w:val="27"/>
        </w:rPr>
        <w:t>This sport really teaches us to look at an environment in a different way</w:t>
      </w:r>
      <w:r w:rsidR="00070176" w:rsidRPr="0080064F">
        <w:rPr>
          <w:rFonts w:cs="Times New Roman"/>
          <w:color w:val="212121"/>
          <w:sz w:val="27"/>
          <w:szCs w:val="27"/>
        </w:rPr>
        <w:t>, maybe even seeing things that we hadn’t seen before. In this way, Parkour can enrich the lives of dogs and humans as it strengthens the bond between the two.</w:t>
      </w:r>
    </w:p>
    <w:p w:rsidR="00070176" w:rsidRPr="0080064F" w:rsidRDefault="00070176" w:rsidP="00F45CEE">
      <w:pPr>
        <w:shd w:val="clear" w:color="auto" w:fill="FFFFFF"/>
        <w:spacing w:before="210"/>
        <w:textAlignment w:val="top"/>
        <w:divId w:val="1839227541"/>
        <w:rPr>
          <w:rFonts w:cs="Times New Roman"/>
          <w:color w:val="212121"/>
          <w:sz w:val="27"/>
          <w:szCs w:val="27"/>
        </w:rPr>
      </w:pPr>
      <w:r w:rsidRPr="0080064F">
        <w:rPr>
          <w:rFonts w:cs="Times New Roman"/>
          <w:color w:val="212121"/>
          <w:sz w:val="27"/>
          <w:szCs w:val="27"/>
        </w:rPr>
        <w:t xml:space="preserve">Always </w:t>
      </w:r>
      <w:r w:rsidR="008E1767" w:rsidRPr="0080064F">
        <w:rPr>
          <w:rFonts w:cs="Times New Roman"/>
          <w:color w:val="212121"/>
          <w:sz w:val="27"/>
          <w:szCs w:val="27"/>
        </w:rPr>
        <w:t xml:space="preserve">use caution when practicing Parkour. Accidents can happen very quickly and unexpectedly. </w:t>
      </w:r>
      <w:r w:rsidRPr="0080064F">
        <w:rPr>
          <w:rFonts w:cs="Times New Roman"/>
          <w:color w:val="212121"/>
          <w:sz w:val="27"/>
          <w:szCs w:val="27"/>
        </w:rPr>
        <w:t xml:space="preserve">When in doubt, safety comes first! </w:t>
      </w:r>
    </w:p>
    <w:p w:rsidR="00F45CEE" w:rsidRPr="0080064F" w:rsidRDefault="00F45CEE"/>
    <w:sectPr w:rsidR="00F45CEE" w:rsidRPr="00800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EE"/>
    <w:rsid w:val="00024195"/>
    <w:rsid w:val="00070176"/>
    <w:rsid w:val="000852F7"/>
    <w:rsid w:val="000A2784"/>
    <w:rsid w:val="000A771A"/>
    <w:rsid w:val="000B3F12"/>
    <w:rsid w:val="000C60C5"/>
    <w:rsid w:val="00112866"/>
    <w:rsid w:val="0016537A"/>
    <w:rsid w:val="00173A51"/>
    <w:rsid w:val="001A105D"/>
    <w:rsid w:val="002052E1"/>
    <w:rsid w:val="002261A3"/>
    <w:rsid w:val="002315D4"/>
    <w:rsid w:val="002C6EFC"/>
    <w:rsid w:val="002D76D7"/>
    <w:rsid w:val="002E2907"/>
    <w:rsid w:val="00343BA6"/>
    <w:rsid w:val="0036355E"/>
    <w:rsid w:val="003C37AE"/>
    <w:rsid w:val="004333A8"/>
    <w:rsid w:val="0047581F"/>
    <w:rsid w:val="004850DE"/>
    <w:rsid w:val="004869C7"/>
    <w:rsid w:val="004E240F"/>
    <w:rsid w:val="004E3FC0"/>
    <w:rsid w:val="004F4606"/>
    <w:rsid w:val="004F6A57"/>
    <w:rsid w:val="00503ADE"/>
    <w:rsid w:val="005E38B3"/>
    <w:rsid w:val="00601928"/>
    <w:rsid w:val="00696793"/>
    <w:rsid w:val="006B6D8D"/>
    <w:rsid w:val="007101C0"/>
    <w:rsid w:val="007114EF"/>
    <w:rsid w:val="0072090E"/>
    <w:rsid w:val="00720CF0"/>
    <w:rsid w:val="0074470A"/>
    <w:rsid w:val="00784288"/>
    <w:rsid w:val="00792422"/>
    <w:rsid w:val="007A7373"/>
    <w:rsid w:val="0080064F"/>
    <w:rsid w:val="008007BF"/>
    <w:rsid w:val="0083400C"/>
    <w:rsid w:val="008B3695"/>
    <w:rsid w:val="008E1767"/>
    <w:rsid w:val="00920F99"/>
    <w:rsid w:val="009232E9"/>
    <w:rsid w:val="00933E7F"/>
    <w:rsid w:val="00954671"/>
    <w:rsid w:val="0096763D"/>
    <w:rsid w:val="00990A07"/>
    <w:rsid w:val="009B0089"/>
    <w:rsid w:val="009C70F2"/>
    <w:rsid w:val="009E5A4E"/>
    <w:rsid w:val="00A46A65"/>
    <w:rsid w:val="00B25CEB"/>
    <w:rsid w:val="00BF5116"/>
    <w:rsid w:val="00BF7583"/>
    <w:rsid w:val="00C12CA2"/>
    <w:rsid w:val="00C51B97"/>
    <w:rsid w:val="00C71543"/>
    <w:rsid w:val="00C768FC"/>
    <w:rsid w:val="00CC22D6"/>
    <w:rsid w:val="00CE58E9"/>
    <w:rsid w:val="00D0301A"/>
    <w:rsid w:val="00D33D68"/>
    <w:rsid w:val="00D43FC1"/>
    <w:rsid w:val="00E332D8"/>
    <w:rsid w:val="00E615B9"/>
    <w:rsid w:val="00E62FE8"/>
    <w:rsid w:val="00E662C9"/>
    <w:rsid w:val="00EC6759"/>
    <w:rsid w:val="00F2193F"/>
    <w:rsid w:val="00F27175"/>
    <w:rsid w:val="00F45CEE"/>
    <w:rsid w:val="00F7181A"/>
    <w:rsid w:val="00F81875"/>
    <w:rsid w:val="00FD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F22F82E-01F2-534D-B7A8-D83B2A39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r3q">
    <w:name w:val="zfr3q"/>
    <w:basedOn w:val="Normal"/>
    <w:rsid w:val="00F45CEE"/>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F45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73968">
      <w:marLeft w:val="0"/>
      <w:marRight w:val="0"/>
      <w:marTop w:val="0"/>
      <w:marBottom w:val="0"/>
      <w:divBdr>
        <w:top w:val="none" w:sz="0" w:space="0" w:color="auto"/>
        <w:left w:val="none" w:sz="0" w:space="0" w:color="auto"/>
        <w:bottom w:val="none" w:sz="0" w:space="0" w:color="auto"/>
        <w:right w:val="none" w:sz="0" w:space="0" w:color="auto"/>
      </w:divBdr>
      <w:divsChild>
        <w:div w:id="1673337445">
          <w:marLeft w:val="0"/>
          <w:marRight w:val="0"/>
          <w:marTop w:val="0"/>
          <w:marBottom w:val="0"/>
          <w:divBdr>
            <w:top w:val="none" w:sz="0" w:space="0" w:color="auto"/>
            <w:left w:val="none" w:sz="0" w:space="0" w:color="auto"/>
            <w:bottom w:val="none" w:sz="0" w:space="0" w:color="auto"/>
            <w:right w:val="none" w:sz="0" w:space="0" w:color="auto"/>
          </w:divBdr>
          <w:divsChild>
            <w:div w:id="616792009">
              <w:marLeft w:val="0"/>
              <w:marRight w:val="0"/>
              <w:marTop w:val="0"/>
              <w:marBottom w:val="0"/>
              <w:divBdr>
                <w:top w:val="none" w:sz="0" w:space="0" w:color="auto"/>
                <w:left w:val="none" w:sz="0" w:space="0" w:color="auto"/>
                <w:bottom w:val="none" w:sz="0" w:space="0" w:color="auto"/>
                <w:right w:val="none" w:sz="0" w:space="0" w:color="auto"/>
              </w:divBdr>
              <w:divsChild>
                <w:div w:id="14070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09458">
      <w:marLeft w:val="0"/>
      <w:marRight w:val="0"/>
      <w:marTop w:val="0"/>
      <w:marBottom w:val="0"/>
      <w:divBdr>
        <w:top w:val="none" w:sz="0" w:space="0" w:color="auto"/>
        <w:left w:val="none" w:sz="0" w:space="0" w:color="auto"/>
        <w:bottom w:val="none" w:sz="0" w:space="0" w:color="auto"/>
        <w:right w:val="none" w:sz="0" w:space="0" w:color="auto"/>
      </w:divBdr>
      <w:divsChild>
        <w:div w:id="566040825">
          <w:marLeft w:val="0"/>
          <w:marRight w:val="0"/>
          <w:marTop w:val="0"/>
          <w:marBottom w:val="0"/>
          <w:divBdr>
            <w:top w:val="none" w:sz="0" w:space="0" w:color="auto"/>
            <w:left w:val="none" w:sz="0" w:space="0" w:color="auto"/>
            <w:bottom w:val="none" w:sz="0" w:space="0" w:color="auto"/>
            <w:right w:val="none" w:sz="0" w:space="0" w:color="auto"/>
          </w:divBdr>
          <w:divsChild>
            <w:div w:id="507064501">
              <w:marLeft w:val="0"/>
              <w:marRight w:val="0"/>
              <w:marTop w:val="0"/>
              <w:marBottom w:val="0"/>
              <w:divBdr>
                <w:top w:val="none" w:sz="0" w:space="0" w:color="auto"/>
                <w:left w:val="none" w:sz="0" w:space="0" w:color="auto"/>
                <w:bottom w:val="none" w:sz="0" w:space="0" w:color="auto"/>
                <w:right w:val="none" w:sz="0" w:space="0" w:color="auto"/>
              </w:divBdr>
              <w:divsChild>
                <w:div w:id="18392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42928">
      <w:marLeft w:val="0"/>
      <w:marRight w:val="0"/>
      <w:marTop w:val="0"/>
      <w:marBottom w:val="0"/>
      <w:divBdr>
        <w:top w:val="none" w:sz="0" w:space="0" w:color="auto"/>
        <w:left w:val="none" w:sz="0" w:space="0" w:color="auto"/>
        <w:bottom w:val="none" w:sz="0" w:space="0" w:color="auto"/>
        <w:right w:val="none" w:sz="0" w:space="0" w:color="auto"/>
      </w:divBdr>
      <w:divsChild>
        <w:div w:id="364331461">
          <w:marLeft w:val="0"/>
          <w:marRight w:val="0"/>
          <w:marTop w:val="0"/>
          <w:marBottom w:val="0"/>
          <w:divBdr>
            <w:top w:val="none" w:sz="0" w:space="0" w:color="auto"/>
            <w:left w:val="none" w:sz="0" w:space="0" w:color="auto"/>
            <w:bottom w:val="none" w:sz="0" w:space="0" w:color="auto"/>
            <w:right w:val="none" w:sz="0" w:space="0" w:color="auto"/>
          </w:divBdr>
          <w:divsChild>
            <w:div w:id="1187519771">
              <w:marLeft w:val="0"/>
              <w:marRight w:val="0"/>
              <w:marTop w:val="0"/>
              <w:marBottom w:val="0"/>
              <w:divBdr>
                <w:top w:val="none" w:sz="0" w:space="0" w:color="auto"/>
                <w:left w:val="none" w:sz="0" w:space="0" w:color="auto"/>
                <w:bottom w:val="none" w:sz="0" w:space="0" w:color="auto"/>
                <w:right w:val="none" w:sz="0" w:space="0" w:color="auto"/>
              </w:divBdr>
              <w:divsChild>
                <w:div w:id="669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37641">
      <w:marLeft w:val="0"/>
      <w:marRight w:val="0"/>
      <w:marTop w:val="0"/>
      <w:marBottom w:val="0"/>
      <w:divBdr>
        <w:top w:val="none" w:sz="0" w:space="0" w:color="auto"/>
        <w:left w:val="none" w:sz="0" w:space="0" w:color="auto"/>
        <w:bottom w:val="none" w:sz="0" w:space="0" w:color="auto"/>
        <w:right w:val="none" w:sz="0" w:space="0" w:color="auto"/>
      </w:divBdr>
      <w:divsChild>
        <w:div w:id="250049280">
          <w:marLeft w:val="0"/>
          <w:marRight w:val="0"/>
          <w:marTop w:val="0"/>
          <w:marBottom w:val="0"/>
          <w:divBdr>
            <w:top w:val="none" w:sz="0" w:space="0" w:color="auto"/>
            <w:left w:val="none" w:sz="0" w:space="0" w:color="auto"/>
            <w:bottom w:val="none" w:sz="0" w:space="0" w:color="auto"/>
            <w:right w:val="none" w:sz="0" w:space="0" w:color="auto"/>
          </w:divBdr>
          <w:divsChild>
            <w:div w:id="867913006">
              <w:marLeft w:val="0"/>
              <w:marRight w:val="0"/>
              <w:marTop w:val="0"/>
              <w:marBottom w:val="0"/>
              <w:divBdr>
                <w:top w:val="none" w:sz="0" w:space="0" w:color="auto"/>
                <w:left w:val="none" w:sz="0" w:space="0" w:color="auto"/>
                <w:bottom w:val="none" w:sz="0" w:space="0" w:color="auto"/>
                <w:right w:val="none" w:sz="0" w:space="0" w:color="auto"/>
              </w:divBdr>
              <w:divsChild>
                <w:div w:id="4732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68062">
      <w:marLeft w:val="0"/>
      <w:marRight w:val="0"/>
      <w:marTop w:val="0"/>
      <w:marBottom w:val="0"/>
      <w:divBdr>
        <w:top w:val="none" w:sz="0" w:space="0" w:color="auto"/>
        <w:left w:val="none" w:sz="0" w:space="0" w:color="auto"/>
        <w:bottom w:val="none" w:sz="0" w:space="0" w:color="auto"/>
        <w:right w:val="none" w:sz="0" w:space="0" w:color="auto"/>
      </w:divBdr>
      <w:divsChild>
        <w:div w:id="1054158033">
          <w:marLeft w:val="0"/>
          <w:marRight w:val="0"/>
          <w:marTop w:val="0"/>
          <w:marBottom w:val="0"/>
          <w:divBdr>
            <w:top w:val="none" w:sz="0" w:space="0" w:color="auto"/>
            <w:left w:val="none" w:sz="0" w:space="0" w:color="auto"/>
            <w:bottom w:val="none" w:sz="0" w:space="0" w:color="auto"/>
            <w:right w:val="none" w:sz="0" w:space="0" w:color="auto"/>
          </w:divBdr>
          <w:divsChild>
            <w:div w:id="1654800293">
              <w:marLeft w:val="0"/>
              <w:marRight w:val="0"/>
              <w:marTop w:val="0"/>
              <w:marBottom w:val="0"/>
              <w:divBdr>
                <w:top w:val="none" w:sz="0" w:space="0" w:color="auto"/>
                <w:left w:val="none" w:sz="0" w:space="0" w:color="auto"/>
                <w:bottom w:val="none" w:sz="0" w:space="0" w:color="auto"/>
                <w:right w:val="none" w:sz="0" w:space="0" w:color="auto"/>
              </w:divBdr>
              <w:divsChild>
                <w:div w:id="12206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Hoyle</dc:creator>
  <cp:keywords/>
  <dc:description/>
  <cp:lastModifiedBy>Sally Hoyle</cp:lastModifiedBy>
  <cp:revision>2</cp:revision>
  <dcterms:created xsi:type="dcterms:W3CDTF">2018-09-13T03:05:00Z</dcterms:created>
  <dcterms:modified xsi:type="dcterms:W3CDTF">2018-09-13T03:05:00Z</dcterms:modified>
</cp:coreProperties>
</file>