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867F" w14:textId="3130AAE0" w:rsidR="00AB0875" w:rsidRDefault="00AB0875">
      <w:r>
        <w:t xml:space="preserve">Items </w:t>
      </w:r>
      <w:r w:rsidRPr="00AB0875">
        <w:rPr>
          <w:b/>
          <w:bCs/>
        </w:rPr>
        <w:t>bolded</w:t>
      </w:r>
      <w:r>
        <w:t xml:space="preserve"> below are requirements that must be demonstrated to the Evaluator. Non-bolded items are training steps that may be introduced in class and are helpful for achieving the requirements. </w:t>
      </w:r>
      <w:r w:rsidR="007B7D8E">
        <w:t>All behaviors must have been taught or re-taught to the dog (preferably using a new cue), using only positive reward</w:t>
      </w:r>
      <w:r w:rsidR="00784633">
        <w:t>-</w:t>
      </w:r>
      <w:r w:rsidR="007B7D8E">
        <w:t xml:space="preserve">based methods.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720"/>
      </w:tblGrid>
      <w:tr w:rsidR="00F140C5" w14:paraId="3C501BEA" w14:textId="77777777" w:rsidTr="005D1808">
        <w:sdt>
          <w:sdtPr>
            <w:rPr>
              <w:sz w:val="40"/>
              <w:szCs w:val="40"/>
            </w:rPr>
            <w:id w:val="138776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32BE335" w14:textId="1B3B8BD9" w:rsidR="00F140C5" w:rsidRPr="00AB0875" w:rsidRDefault="00AB0875" w:rsidP="005D1808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5B8598B" w14:textId="2456E691" w:rsidR="00F140C5" w:rsidRPr="009B0881" w:rsidRDefault="00884969" w:rsidP="00F140C5">
            <w:pPr>
              <w:spacing w:after="120"/>
            </w:pPr>
            <w:r w:rsidRPr="009B0881">
              <w:t xml:space="preserve">Handler understands the basic rules of Rally Obedience based on </w:t>
            </w:r>
            <w:hyperlink r:id="rId6" w:history="1">
              <w:r w:rsidRPr="006755C6">
                <w:rPr>
                  <w:rStyle w:val="Hyperlink"/>
                </w:rPr>
                <w:t>NQ and major point deductions</w:t>
              </w:r>
            </w:hyperlink>
          </w:p>
        </w:tc>
      </w:tr>
      <w:tr w:rsidR="00F140C5" w14:paraId="7429881E" w14:textId="77777777" w:rsidTr="005D1808">
        <w:sdt>
          <w:sdtPr>
            <w:rPr>
              <w:sz w:val="40"/>
              <w:szCs w:val="40"/>
            </w:rPr>
            <w:id w:val="181598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103B136" w14:textId="77777777" w:rsidR="00F140C5" w:rsidRPr="00AB0875" w:rsidRDefault="00F140C5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5B24C65" w14:textId="6F5EAEA0" w:rsidR="00F140C5" w:rsidRPr="009B0881" w:rsidRDefault="00F140C5" w:rsidP="00F140C5">
            <w:r w:rsidRPr="009B0881">
              <w:t xml:space="preserve">Dog </w:t>
            </w:r>
            <w:r w:rsidR="00884969" w:rsidRPr="009B0881">
              <w:t>will sit, down and stand rapidly on cue with minimal repetition of cues</w:t>
            </w:r>
          </w:p>
        </w:tc>
      </w:tr>
      <w:tr w:rsidR="00F140C5" w14:paraId="21901ECE" w14:textId="77777777" w:rsidTr="005D1808">
        <w:sdt>
          <w:sdtPr>
            <w:rPr>
              <w:sz w:val="40"/>
              <w:szCs w:val="40"/>
            </w:rPr>
            <w:id w:val="37135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6DD1624" w14:textId="7029B4FD" w:rsidR="00F140C5" w:rsidRPr="00AB0875" w:rsidRDefault="00F140C5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Merge/>
            <w:vAlign w:val="center"/>
          </w:tcPr>
          <w:p w14:paraId="1AA75C64" w14:textId="6C196A0B" w:rsidR="00F140C5" w:rsidRPr="009B0881" w:rsidRDefault="00884969" w:rsidP="00F140C5">
            <w:r w:rsidRPr="009B0881">
              <w:t>Dog will remain in heel position on a loose leash while moving in a straight line</w:t>
            </w:r>
          </w:p>
        </w:tc>
      </w:tr>
      <w:tr w:rsidR="005D1808" w14:paraId="1B0A6CAC" w14:textId="77777777" w:rsidTr="005D1808">
        <w:sdt>
          <w:sdtPr>
            <w:rPr>
              <w:sz w:val="40"/>
              <w:szCs w:val="40"/>
            </w:rPr>
            <w:id w:val="124653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97F604A" w14:textId="1266A311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69DB3DF" w14:textId="52BFD645" w:rsidR="005D1808" w:rsidRPr="005D1808" w:rsidRDefault="00884969" w:rsidP="005D180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Dog will remain in heel position on a loose lead with directional changes used in novice Rally Obedience</w:t>
            </w:r>
          </w:p>
        </w:tc>
      </w:tr>
      <w:tr w:rsidR="005D1808" w14:paraId="254ED2B7" w14:textId="77777777" w:rsidTr="005D1808">
        <w:sdt>
          <w:sdtPr>
            <w:rPr>
              <w:sz w:val="40"/>
              <w:szCs w:val="40"/>
            </w:rPr>
            <w:id w:val="148928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46671F6" w14:textId="25655F46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492ED930" w14:textId="40C50127" w:rsidR="005D1808" w:rsidRPr="005D1808" w:rsidRDefault="00884969" w:rsidP="005D180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Dog will stay in a sit or down position while the handler walks around him</w:t>
            </w:r>
          </w:p>
        </w:tc>
      </w:tr>
      <w:tr w:rsidR="005D1808" w14:paraId="461F158F" w14:textId="77777777" w:rsidTr="005D1808">
        <w:sdt>
          <w:sdtPr>
            <w:rPr>
              <w:sz w:val="40"/>
              <w:szCs w:val="40"/>
            </w:rPr>
            <w:id w:val="42615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BC9C69D" w14:textId="7B11E5D7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06D57611" w14:textId="630A8962" w:rsidR="005D1808" w:rsidRPr="005D1808" w:rsidRDefault="00884969" w:rsidP="005D180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Dog will correctly and promptly perform a ‘call front’ from either a forward left or forward right</w:t>
            </w:r>
          </w:p>
        </w:tc>
      </w:tr>
      <w:tr w:rsidR="005D1808" w14:paraId="18E9F232" w14:textId="77777777" w:rsidTr="005D1808">
        <w:sdt>
          <w:sdtPr>
            <w:rPr>
              <w:sz w:val="40"/>
              <w:szCs w:val="40"/>
            </w:rPr>
            <w:id w:val="-102131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091B9CC" w14:textId="4D882B65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1919410" w14:textId="2975C2BA" w:rsidR="005D1808" w:rsidRPr="005D1808" w:rsidRDefault="005D1808" w:rsidP="005D1808">
            <w:pPr>
              <w:spacing w:after="120"/>
              <w:rPr>
                <w:b/>
                <w:bCs/>
              </w:rPr>
            </w:pPr>
            <w:r w:rsidRPr="005D1808">
              <w:rPr>
                <w:b/>
                <w:bCs/>
              </w:rPr>
              <w:t xml:space="preserve"> </w:t>
            </w:r>
            <w:r w:rsidR="009B0881">
              <w:rPr>
                <w:b/>
                <w:bCs/>
              </w:rPr>
              <w:t>Dog will correctly and promptly perform a ‘finish right’ and ‘finish left’</w:t>
            </w:r>
            <w:bookmarkStart w:id="0" w:name="_GoBack"/>
            <w:bookmarkEnd w:id="0"/>
          </w:p>
        </w:tc>
      </w:tr>
      <w:tr w:rsidR="005D1808" w14:paraId="64AB6430" w14:textId="77777777" w:rsidTr="005D1808">
        <w:sdt>
          <w:sdtPr>
            <w:rPr>
              <w:sz w:val="40"/>
              <w:szCs w:val="40"/>
            </w:rPr>
            <w:id w:val="-201314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2EFE020" w14:textId="555939B3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5775FE58" w14:textId="7BE0A76C" w:rsidR="005D1808" w:rsidRPr="005D1808" w:rsidRDefault="009B0881" w:rsidP="005D1808">
            <w:pPr>
              <w:rPr>
                <w:b/>
                <w:bCs/>
              </w:rPr>
            </w:pPr>
            <w:r>
              <w:rPr>
                <w:b/>
                <w:bCs/>
              </w:rPr>
              <w:t>Dog will remain in heel position at a slow pace, a normal pace and a fast pace</w:t>
            </w:r>
          </w:p>
        </w:tc>
      </w:tr>
      <w:tr w:rsidR="009B0881" w14:paraId="66AEDA23" w14:textId="77777777" w:rsidTr="005D1808">
        <w:sdt>
          <w:sdtPr>
            <w:rPr>
              <w:sz w:val="40"/>
              <w:szCs w:val="40"/>
            </w:rPr>
            <w:id w:val="-66708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0ED19BCB" w14:textId="1641B481" w:rsidR="009B0881" w:rsidRDefault="009B0881" w:rsidP="009B0881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A5269BB" w14:textId="10C754F2" w:rsidR="009B0881" w:rsidRDefault="009B0881" w:rsidP="009B0881">
            <w:pPr>
              <w:rPr>
                <w:b/>
                <w:bCs/>
              </w:rPr>
            </w:pPr>
            <w:r>
              <w:rPr>
                <w:b/>
                <w:bCs/>
              </w:rPr>
              <w:t>Dog and handler can properly execute a moving side-step right</w:t>
            </w:r>
          </w:p>
        </w:tc>
      </w:tr>
      <w:tr w:rsidR="009B0881" w14:paraId="75E6C017" w14:textId="77777777" w:rsidTr="005D1808">
        <w:sdt>
          <w:sdtPr>
            <w:rPr>
              <w:sz w:val="40"/>
              <w:szCs w:val="40"/>
            </w:rPr>
            <w:id w:val="-191014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CF35B30" w14:textId="00A4A321" w:rsidR="009B0881" w:rsidRDefault="009B0881" w:rsidP="009B0881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EFE1E8B" w14:textId="4AF50DD1" w:rsidR="009B0881" w:rsidRDefault="009B0881" w:rsidP="009B0881">
            <w:pPr>
              <w:rPr>
                <w:b/>
                <w:bCs/>
              </w:rPr>
            </w:pPr>
            <w:r>
              <w:rPr>
                <w:b/>
                <w:bCs/>
              </w:rPr>
              <w:t>Dog and handler can properly perform a ‘spiral right’ and ‘spiral left’</w:t>
            </w:r>
          </w:p>
        </w:tc>
      </w:tr>
      <w:tr w:rsidR="009B0881" w14:paraId="06D39176" w14:textId="77777777" w:rsidTr="005D1808">
        <w:sdt>
          <w:sdtPr>
            <w:rPr>
              <w:sz w:val="40"/>
              <w:szCs w:val="40"/>
            </w:rPr>
            <w:id w:val="77838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30642D77" w14:textId="5CC5469D" w:rsidR="009B0881" w:rsidRDefault="009B0881" w:rsidP="009B0881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0E30F27E" w14:textId="5FF51DB8" w:rsidR="009B0881" w:rsidRDefault="009B0881" w:rsidP="009B0881">
            <w:pPr>
              <w:rPr>
                <w:b/>
                <w:bCs/>
              </w:rPr>
            </w:pPr>
            <w:r>
              <w:rPr>
                <w:b/>
                <w:bCs/>
              </w:rPr>
              <w:t>Dog and handler can properly perform the ‘halt, 1, 2, 3 steps forward’ maneuver</w:t>
            </w:r>
          </w:p>
        </w:tc>
      </w:tr>
      <w:tr w:rsidR="009B0881" w14:paraId="36E8D920" w14:textId="77777777" w:rsidTr="005D1808">
        <w:sdt>
          <w:sdtPr>
            <w:rPr>
              <w:sz w:val="40"/>
              <w:szCs w:val="40"/>
            </w:rPr>
            <w:id w:val="-88587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7D800C7E" w14:textId="4B610F6D" w:rsidR="009B0881" w:rsidRDefault="009B0881" w:rsidP="009B0881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346C398E" w14:textId="2D174FAC" w:rsidR="009B0881" w:rsidRDefault="009B0881" w:rsidP="009B0881">
            <w:pPr>
              <w:rPr>
                <w:b/>
                <w:bCs/>
              </w:rPr>
            </w:pPr>
            <w:r>
              <w:rPr>
                <w:b/>
                <w:bCs/>
              </w:rPr>
              <w:t>Dog and handler can properly perform a ‘straight figure 8’</w:t>
            </w:r>
          </w:p>
        </w:tc>
      </w:tr>
      <w:tr w:rsidR="009B0881" w14:paraId="1ED0DB08" w14:textId="77777777" w:rsidTr="005D1808">
        <w:sdt>
          <w:sdtPr>
            <w:rPr>
              <w:sz w:val="40"/>
              <w:szCs w:val="40"/>
            </w:rPr>
            <w:id w:val="121200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DDE609E" w14:textId="386C0C42" w:rsidR="009B0881" w:rsidRDefault="009B0881" w:rsidP="009B0881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72D4584" w14:textId="6F1A363D" w:rsidR="009B0881" w:rsidRDefault="009B0881" w:rsidP="009B0881">
            <w:pPr>
              <w:rPr>
                <w:b/>
                <w:bCs/>
              </w:rPr>
            </w:pPr>
            <w:r>
              <w:rPr>
                <w:b/>
                <w:bCs/>
              </w:rPr>
              <w:t>Handler does not use force, harsh corrections or threatening cues</w:t>
            </w:r>
          </w:p>
        </w:tc>
      </w:tr>
      <w:tr w:rsidR="009B0881" w14:paraId="48548E73" w14:textId="77777777" w:rsidTr="005D1808">
        <w:sdt>
          <w:sdtPr>
            <w:rPr>
              <w:sz w:val="40"/>
              <w:szCs w:val="40"/>
            </w:rPr>
            <w:id w:val="-153757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D6F81F8" w14:textId="402E7AE7" w:rsidR="009B0881" w:rsidRDefault="009B0881" w:rsidP="009B0881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2CB9B8C0" w14:textId="77777777" w:rsidR="009B0881" w:rsidRDefault="009B0881" w:rsidP="009B0881">
            <w:pPr>
              <w:rPr>
                <w:b/>
                <w:bCs/>
              </w:rPr>
            </w:pPr>
            <w:r>
              <w:rPr>
                <w:b/>
                <w:bCs/>
              </w:rPr>
              <w:t>Dog and handler are able to properly navigate a novice level Rally Obedience course with willingness and responsiveness from the dog</w:t>
            </w:r>
          </w:p>
          <w:p w14:paraId="49D9EC8C" w14:textId="3A501170" w:rsidR="009B0881" w:rsidRPr="009B0881" w:rsidRDefault="009B0881" w:rsidP="009B0881">
            <w:pPr>
              <w:rPr>
                <w:b/>
                <w:bCs/>
                <w:sz w:val="12"/>
                <w:szCs w:val="12"/>
              </w:rPr>
            </w:pPr>
          </w:p>
        </w:tc>
      </w:tr>
      <w:tr w:rsidR="009B0881" w14:paraId="15778117" w14:textId="77777777" w:rsidTr="005D1808">
        <w:sdt>
          <w:sdtPr>
            <w:rPr>
              <w:sz w:val="40"/>
              <w:szCs w:val="40"/>
            </w:rPr>
            <w:id w:val="-14296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EE9B894" w14:textId="776F1677" w:rsidR="009B0881" w:rsidRDefault="009B0881" w:rsidP="009B0881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75AE7B3" w14:textId="7EAFD374" w:rsidR="009B0881" w:rsidRDefault="009B0881" w:rsidP="009B0881">
            <w:pPr>
              <w:rPr>
                <w:b/>
                <w:bCs/>
              </w:rPr>
            </w:pPr>
            <w:r>
              <w:rPr>
                <w:b/>
                <w:bCs/>
              </w:rPr>
              <w:t>Dog and handler will demonstrate any exercises not included in the course separately</w:t>
            </w:r>
          </w:p>
        </w:tc>
      </w:tr>
    </w:tbl>
    <w:p w14:paraId="23C401D9" w14:textId="67CD063D" w:rsidR="007B7D8E" w:rsidRDefault="007B7D8E" w:rsidP="005D1808"/>
    <w:sectPr w:rsidR="007B7D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67FA9" w14:textId="77777777" w:rsidR="00C47920" w:rsidRDefault="00C47920" w:rsidP="00784633">
      <w:pPr>
        <w:spacing w:after="0" w:line="240" w:lineRule="auto"/>
      </w:pPr>
      <w:r>
        <w:separator/>
      </w:r>
    </w:p>
  </w:endnote>
  <w:endnote w:type="continuationSeparator" w:id="0">
    <w:p w14:paraId="77038FBF" w14:textId="77777777" w:rsidR="00C47920" w:rsidRDefault="00C47920" w:rsidP="0078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239A" w14:textId="0FFC84AD" w:rsidR="00784633" w:rsidRPr="005D1808" w:rsidRDefault="00443F45" w:rsidP="00443F45">
    <w:pPr>
      <w:pStyle w:val="Footer"/>
      <w:pBdr>
        <w:bottom w:val="single" w:sz="12" w:space="1" w:color="auto"/>
      </w:pBdr>
      <w:jc w:val="right"/>
      <w:rPr>
        <w:sz w:val="18"/>
        <w:szCs w:val="18"/>
      </w:rPr>
    </w:pPr>
    <w:r w:rsidRPr="005D1808">
      <w:rPr>
        <w:sz w:val="18"/>
        <w:szCs w:val="18"/>
      </w:rPr>
      <w:t xml:space="preserve">Page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PAGE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1</w:t>
    </w:r>
    <w:r w:rsidRPr="005D1808">
      <w:rPr>
        <w:b/>
        <w:bCs/>
        <w:sz w:val="18"/>
        <w:szCs w:val="18"/>
      </w:rPr>
      <w:fldChar w:fldCharType="end"/>
    </w:r>
    <w:r w:rsidRPr="005D1808">
      <w:rPr>
        <w:sz w:val="18"/>
        <w:szCs w:val="18"/>
      </w:rPr>
      <w:t xml:space="preserve"> of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NUMPAGES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2</w:t>
    </w:r>
    <w:r w:rsidRPr="005D1808">
      <w:rPr>
        <w:b/>
        <w:bCs/>
        <w:sz w:val="18"/>
        <w:szCs w:val="18"/>
      </w:rPr>
      <w:fldChar w:fldCharType="end"/>
    </w:r>
  </w:p>
  <w:p w14:paraId="5F4EA4C4" w14:textId="44E0DD0D" w:rsidR="00784633" w:rsidRPr="008A7B28" w:rsidRDefault="00784633">
    <w:pPr>
      <w:pStyle w:val="Footer"/>
      <w:rPr>
        <w:sz w:val="18"/>
        <w:szCs w:val="18"/>
      </w:rPr>
    </w:pPr>
    <w:r w:rsidRPr="008A7B28">
      <w:rPr>
        <w:sz w:val="18"/>
        <w:szCs w:val="18"/>
      </w:rPr>
      <w:t>©Dog Scouts of America</w:t>
    </w:r>
    <w:r w:rsidR="008A7B28" w:rsidRPr="008A7B28">
      <w:rPr>
        <w:sz w:val="18"/>
        <w:szCs w:val="18"/>
      </w:rPr>
      <w:tab/>
    </w:r>
    <w:r w:rsidR="008A7B28" w:rsidRPr="008A7B28">
      <w:rPr>
        <w:sz w:val="18"/>
        <w:szCs w:val="18"/>
      </w:rPr>
      <w:tab/>
      <w:t>Revised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5AB0E" w14:textId="77777777" w:rsidR="00C47920" w:rsidRDefault="00C47920" w:rsidP="00784633">
      <w:pPr>
        <w:spacing w:after="0" w:line="240" w:lineRule="auto"/>
      </w:pPr>
      <w:r>
        <w:separator/>
      </w:r>
    </w:p>
  </w:footnote>
  <w:footnote w:type="continuationSeparator" w:id="0">
    <w:p w14:paraId="7DD2AA15" w14:textId="77777777" w:rsidR="00C47920" w:rsidRDefault="00C47920" w:rsidP="0078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4680"/>
      <w:gridCol w:w="2790"/>
    </w:tblGrid>
    <w:tr w:rsidR="00443F45" w14:paraId="276E374F" w14:textId="77777777" w:rsidTr="00AB0875">
      <w:tc>
        <w:tcPr>
          <w:tcW w:w="2070" w:type="dxa"/>
        </w:tcPr>
        <w:p w14:paraId="7BC9F289" w14:textId="1390F2B8" w:rsidR="00443F45" w:rsidRDefault="00443F45" w:rsidP="00443F45">
          <w:pPr>
            <w:pStyle w:val="Header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3ABC28D4" wp14:editId="52DAC646">
                <wp:extent cx="762066" cy="646232"/>
                <wp:effectExtent l="0" t="0" r="0" b="1905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A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66" cy="646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1B02BBA1" w14:textId="04CB3AFE" w:rsidR="00443F45" w:rsidRDefault="00443F45" w:rsidP="00443F45">
          <w:pPr>
            <w:pStyle w:val="Header"/>
            <w:jc w:val="center"/>
            <w:rPr>
              <w:b/>
              <w:bCs/>
            </w:rPr>
          </w:pPr>
          <w:r w:rsidRPr="00443F45">
            <w:rPr>
              <w:b/>
              <w:bCs/>
            </w:rPr>
            <w:t>Dog Scouts of America</w:t>
          </w:r>
        </w:p>
        <w:p w14:paraId="03A2E4AA" w14:textId="77777777" w:rsidR="00225D2E" w:rsidRPr="00AB0875" w:rsidRDefault="00225D2E" w:rsidP="00443F45">
          <w:pPr>
            <w:pStyle w:val="Header"/>
            <w:jc w:val="center"/>
            <w:rPr>
              <w:b/>
              <w:bCs/>
              <w:sz w:val="8"/>
              <w:szCs w:val="8"/>
            </w:rPr>
          </w:pPr>
        </w:p>
        <w:p w14:paraId="0D6A6649" w14:textId="6BFBF3F6" w:rsidR="00443F45" w:rsidRPr="00225D2E" w:rsidRDefault="000F3153" w:rsidP="00443F45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Merit</w:t>
          </w:r>
          <w:r w:rsidR="007C2B3D">
            <w:rPr>
              <w:b/>
              <w:bCs/>
              <w:sz w:val="20"/>
              <w:szCs w:val="20"/>
            </w:rPr>
            <w:t xml:space="preserve"> </w:t>
          </w:r>
          <w:r w:rsidR="00443F45" w:rsidRPr="00225D2E">
            <w:rPr>
              <w:b/>
              <w:bCs/>
              <w:sz w:val="20"/>
              <w:szCs w:val="20"/>
            </w:rPr>
            <w:t>Badge Check-Off Sheet</w:t>
          </w:r>
        </w:p>
      </w:tc>
      <w:tc>
        <w:tcPr>
          <w:tcW w:w="2790" w:type="dxa"/>
          <w:vAlign w:val="center"/>
        </w:tcPr>
        <w:p w14:paraId="45E2C361" w14:textId="66F810B3" w:rsidR="00443F45" w:rsidRPr="00AB0875" w:rsidRDefault="00884969" w:rsidP="00443F45">
          <w:pPr>
            <w:pStyle w:val="Header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Rally Obedience 1</w:t>
          </w:r>
        </w:p>
      </w:tc>
    </w:tr>
  </w:tbl>
  <w:p w14:paraId="445241CB" w14:textId="6095EADD" w:rsidR="008A7B28" w:rsidRPr="00443F45" w:rsidRDefault="008A7B28" w:rsidP="00443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8E"/>
    <w:rsid w:val="0005621C"/>
    <w:rsid w:val="000F3153"/>
    <w:rsid w:val="00147A1A"/>
    <w:rsid w:val="001C65F4"/>
    <w:rsid w:val="00225D2E"/>
    <w:rsid w:val="003114B1"/>
    <w:rsid w:val="00397C2D"/>
    <w:rsid w:val="00405BFF"/>
    <w:rsid w:val="00443F45"/>
    <w:rsid w:val="004A0606"/>
    <w:rsid w:val="005C5294"/>
    <w:rsid w:val="005D1808"/>
    <w:rsid w:val="006755C6"/>
    <w:rsid w:val="00784633"/>
    <w:rsid w:val="007B7D8E"/>
    <w:rsid w:val="007C2B3D"/>
    <w:rsid w:val="00884969"/>
    <w:rsid w:val="008A7B28"/>
    <w:rsid w:val="009B0881"/>
    <w:rsid w:val="00AB0875"/>
    <w:rsid w:val="00C47920"/>
    <w:rsid w:val="00C85569"/>
    <w:rsid w:val="00E438DC"/>
    <w:rsid w:val="00F1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B02E3"/>
  <w15:chartTrackingRefBased/>
  <w15:docId w15:val="{3F2E70D0-9792-4740-9C3B-4587EBBB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33"/>
  </w:style>
  <w:style w:type="paragraph" w:styleId="Footer">
    <w:name w:val="footer"/>
    <w:basedOn w:val="Normal"/>
    <w:link w:val="FooterChar"/>
    <w:uiPriority w:val="99"/>
    <w:unhideWhenUsed/>
    <w:qFormat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33"/>
  </w:style>
  <w:style w:type="table" w:styleId="TableGrid">
    <w:name w:val="Table Grid"/>
    <w:basedOn w:val="TableNormal"/>
    <w:uiPriority w:val="39"/>
    <w:rsid w:val="0044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5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gscouts.org/base/tonto-site/uploads/2014/10/Rally-Obedience-Non-Qualifier-Points-Off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Lawler-Hoyle</dc:creator>
  <cp:keywords/>
  <dc:description/>
  <cp:lastModifiedBy>Julie Lawler-Hoyle</cp:lastModifiedBy>
  <cp:revision>4</cp:revision>
  <dcterms:created xsi:type="dcterms:W3CDTF">2020-02-24T19:28:00Z</dcterms:created>
  <dcterms:modified xsi:type="dcterms:W3CDTF">2020-02-24T20:50:00Z</dcterms:modified>
</cp:coreProperties>
</file>